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C282" w14:textId="77777777" w:rsidR="00E75E78" w:rsidRPr="0081757A" w:rsidRDefault="003C7D58" w:rsidP="00203A58">
      <w:pPr>
        <w:jc w:val="center"/>
        <w:rPr>
          <w:b/>
          <w:sz w:val="24"/>
          <w:szCs w:val="24"/>
          <w:u w:val="single"/>
          <w:lang w:val="el-GR"/>
        </w:rPr>
      </w:pPr>
      <w:r w:rsidRPr="0081757A">
        <w:rPr>
          <w:b/>
          <w:sz w:val="24"/>
          <w:szCs w:val="24"/>
          <w:u w:val="single"/>
          <w:lang w:val="el-GR"/>
        </w:rPr>
        <w:t>ΠΡΟΤΥΠΟ ΕΝΤΥΠΟ ΚΡΙΤΗΡΙΩΝ ΑΞΙΟΛΟΓΗΣΗΣ ΕΚΑΣΤΟΥ ΠΡΟΣΦΟΡΟΔΟΤΗ</w:t>
      </w:r>
    </w:p>
    <w:tbl>
      <w:tblPr>
        <w:tblStyle w:val="TableGrid"/>
        <w:tblW w:w="10883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3950"/>
        <w:gridCol w:w="388"/>
        <w:gridCol w:w="25"/>
        <w:gridCol w:w="236"/>
        <w:gridCol w:w="128"/>
        <w:gridCol w:w="50"/>
        <w:gridCol w:w="129"/>
        <w:gridCol w:w="78"/>
        <w:gridCol w:w="67"/>
        <w:gridCol w:w="140"/>
        <w:gridCol w:w="57"/>
        <w:gridCol w:w="258"/>
        <w:gridCol w:w="99"/>
        <w:gridCol w:w="415"/>
        <w:gridCol w:w="13"/>
        <w:gridCol w:w="2923"/>
        <w:gridCol w:w="1378"/>
      </w:tblGrid>
      <w:tr w:rsidR="0081757A" w:rsidRPr="0081757A" w14:paraId="0C092A83" w14:textId="77777777" w:rsidTr="00836B95">
        <w:trPr>
          <w:trHeight w:val="377"/>
          <w:jc w:val="center"/>
        </w:trPr>
        <w:tc>
          <w:tcPr>
            <w:tcW w:w="6582" w:type="dxa"/>
            <w:gridSpan w:val="16"/>
          </w:tcPr>
          <w:p w14:paraId="6A81D941" w14:textId="77777777" w:rsidR="0081757A" w:rsidRPr="003C7D58" w:rsidRDefault="0081757A" w:rsidP="0081757A">
            <w:pPr>
              <w:jc w:val="both"/>
              <w:rPr>
                <w:b/>
                <w:sz w:val="16"/>
                <w:szCs w:val="16"/>
                <w:u w:val="single"/>
                <w:lang w:val="el-GR"/>
              </w:rPr>
            </w:pPr>
            <w:r>
              <w:rPr>
                <w:b/>
                <w:sz w:val="16"/>
                <w:szCs w:val="16"/>
                <w:u w:val="single"/>
                <w:lang w:val="el-GR"/>
              </w:rPr>
              <w:t xml:space="preserve">ΑΡΙΘΜΟΣ ΠΡΟΣΦΟΡΑΣ </w:t>
            </w:r>
          </w:p>
        </w:tc>
        <w:tc>
          <w:tcPr>
            <w:tcW w:w="2923" w:type="dxa"/>
          </w:tcPr>
          <w:p w14:paraId="12787F43" w14:textId="77777777" w:rsidR="0081757A" w:rsidRPr="0053283F" w:rsidRDefault="0081757A" w:rsidP="0081757A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378" w:type="dxa"/>
          </w:tcPr>
          <w:p w14:paraId="33B6EF5A" w14:textId="77777777" w:rsidR="0081757A" w:rsidRPr="0053283F" w:rsidRDefault="0081757A" w:rsidP="0081757A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81757A" w:rsidRPr="0081757A" w14:paraId="6DA76A9E" w14:textId="77777777" w:rsidTr="00836B95">
        <w:trPr>
          <w:trHeight w:val="377"/>
          <w:jc w:val="center"/>
        </w:trPr>
        <w:tc>
          <w:tcPr>
            <w:tcW w:w="6582" w:type="dxa"/>
            <w:gridSpan w:val="16"/>
          </w:tcPr>
          <w:p w14:paraId="56B09CC2" w14:textId="77777777" w:rsidR="0081757A" w:rsidRPr="003C7D58" w:rsidRDefault="0081757A" w:rsidP="0081757A">
            <w:pPr>
              <w:jc w:val="both"/>
              <w:rPr>
                <w:b/>
                <w:sz w:val="16"/>
                <w:szCs w:val="16"/>
                <w:u w:val="single"/>
                <w:lang w:val="el-GR"/>
              </w:rPr>
            </w:pPr>
            <w:r w:rsidRPr="003C7D58">
              <w:rPr>
                <w:b/>
                <w:sz w:val="16"/>
                <w:szCs w:val="16"/>
                <w:u w:val="single"/>
                <w:lang w:val="el-GR"/>
              </w:rPr>
              <w:t>Α. ΠΡΟΚΑΤΑΡΚΤΙΚΗ ΑΞΙΟΛΟΓΗΣΗ</w:t>
            </w:r>
          </w:p>
        </w:tc>
        <w:tc>
          <w:tcPr>
            <w:tcW w:w="2923" w:type="dxa"/>
          </w:tcPr>
          <w:p w14:paraId="507AAF05" w14:textId="77777777" w:rsidR="0081757A" w:rsidRPr="003C7D58" w:rsidRDefault="0081757A" w:rsidP="0081757A">
            <w:pPr>
              <w:jc w:val="center"/>
              <w:rPr>
                <w:b/>
                <w:sz w:val="16"/>
                <w:szCs w:val="16"/>
                <w:u w:val="single"/>
                <w:lang w:val="el-GR"/>
              </w:rPr>
            </w:pPr>
            <w:r w:rsidRPr="0053283F">
              <w:rPr>
                <w:b/>
                <w:sz w:val="16"/>
                <w:szCs w:val="16"/>
                <w:lang w:val="el-GR"/>
              </w:rPr>
              <w:t>Διενεργείται έλεγχος εγγράφων/παραδοτέων για αποδοχή ή</w:t>
            </w:r>
            <w:r>
              <w:rPr>
                <w:b/>
                <w:sz w:val="16"/>
                <w:szCs w:val="16"/>
                <w:lang w:val="el-GR"/>
              </w:rPr>
              <w:t xml:space="preserve">   απόρριψη της υποβληθείσας Προσφοράς</w:t>
            </w:r>
          </w:p>
        </w:tc>
        <w:tc>
          <w:tcPr>
            <w:tcW w:w="1378" w:type="dxa"/>
          </w:tcPr>
          <w:p w14:paraId="0D9925EA" w14:textId="77777777" w:rsidR="0081757A" w:rsidRDefault="0081757A" w:rsidP="0081757A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ΑΡΙ</w:t>
            </w:r>
            <w:r w:rsidR="0069517E">
              <w:rPr>
                <w:b/>
                <w:sz w:val="16"/>
                <w:szCs w:val="16"/>
                <w:lang w:val="el-GR"/>
              </w:rPr>
              <w:t>Θ</w:t>
            </w:r>
            <w:r>
              <w:rPr>
                <w:b/>
                <w:sz w:val="16"/>
                <w:szCs w:val="16"/>
                <w:lang w:val="el-GR"/>
              </w:rPr>
              <w:t>ΜΟΣ ΣΥΝΗΜΜΕΝΟΥ</w:t>
            </w:r>
          </w:p>
          <w:p w14:paraId="47504658" w14:textId="77777777" w:rsidR="0081757A" w:rsidRPr="0053283F" w:rsidRDefault="0081757A" w:rsidP="0081757A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ΕΓΓΡΑΦΟΥ  ΠΡΟΣΦΟΡΑΣ</w:t>
            </w:r>
          </w:p>
        </w:tc>
      </w:tr>
      <w:tr w:rsidR="0081757A" w:rsidRPr="0081757A" w14:paraId="14115EE3" w14:textId="77777777" w:rsidTr="00836B95">
        <w:trPr>
          <w:trHeight w:val="377"/>
          <w:jc w:val="center"/>
        </w:trPr>
        <w:tc>
          <w:tcPr>
            <w:tcW w:w="549" w:type="dxa"/>
          </w:tcPr>
          <w:p w14:paraId="4AB228A2" w14:textId="77777777" w:rsidR="0081757A" w:rsidRPr="003C7D58" w:rsidRDefault="0081757A" w:rsidP="0081757A">
            <w:pPr>
              <w:jc w:val="both"/>
              <w:rPr>
                <w:b/>
                <w:sz w:val="16"/>
                <w:szCs w:val="16"/>
                <w:u w:val="single"/>
                <w:lang w:val="el-GR"/>
              </w:rPr>
            </w:pPr>
          </w:p>
        </w:tc>
        <w:tc>
          <w:tcPr>
            <w:tcW w:w="3950" w:type="dxa"/>
          </w:tcPr>
          <w:p w14:paraId="2FCDA4CC" w14:textId="77777777" w:rsidR="0081757A" w:rsidRPr="00837B3E" w:rsidRDefault="0081757A" w:rsidP="0081757A">
            <w:pPr>
              <w:jc w:val="both"/>
              <w:rPr>
                <w:b/>
                <w:sz w:val="16"/>
                <w:szCs w:val="16"/>
                <w:lang w:val="el-GR"/>
              </w:rPr>
            </w:pPr>
            <w:r w:rsidRPr="00837B3E">
              <w:rPr>
                <w:b/>
                <w:sz w:val="16"/>
                <w:szCs w:val="16"/>
                <w:lang w:val="el-GR"/>
              </w:rPr>
              <w:t>ΚΡΙΤΗΡΙΑ</w:t>
            </w:r>
          </w:p>
        </w:tc>
        <w:tc>
          <w:tcPr>
            <w:tcW w:w="2070" w:type="dxa"/>
            <w:gridSpan w:val="13"/>
          </w:tcPr>
          <w:p w14:paraId="7F37E6B2" w14:textId="77777777" w:rsidR="0081757A" w:rsidRPr="00837B3E" w:rsidRDefault="0081757A" w:rsidP="0081757A">
            <w:pPr>
              <w:jc w:val="both"/>
              <w:rPr>
                <w:b/>
                <w:sz w:val="16"/>
                <w:szCs w:val="16"/>
                <w:lang w:val="el-GR"/>
              </w:rPr>
            </w:pPr>
            <w:r w:rsidRPr="00837B3E">
              <w:rPr>
                <w:b/>
                <w:sz w:val="16"/>
                <w:szCs w:val="16"/>
                <w:lang w:val="el-GR"/>
              </w:rPr>
              <w:t xml:space="preserve">      </w:t>
            </w:r>
            <w:r>
              <w:rPr>
                <w:b/>
                <w:sz w:val="16"/>
                <w:szCs w:val="16"/>
                <w:lang w:val="el-GR"/>
              </w:rPr>
              <w:t xml:space="preserve">     </w:t>
            </w:r>
            <w:r w:rsidRPr="00837B3E">
              <w:rPr>
                <w:b/>
                <w:sz w:val="16"/>
                <w:szCs w:val="16"/>
                <w:lang w:val="el-GR"/>
              </w:rPr>
              <w:t>ΑΠΟΔΟΧΗ/ΑΠΟΡΡΙΨΗ</w:t>
            </w:r>
          </w:p>
        </w:tc>
        <w:tc>
          <w:tcPr>
            <w:tcW w:w="2936" w:type="dxa"/>
            <w:gridSpan w:val="2"/>
          </w:tcPr>
          <w:p w14:paraId="1E9A2A89" w14:textId="77777777" w:rsidR="0081757A" w:rsidRPr="001760DE" w:rsidRDefault="0081757A" w:rsidP="0081757A">
            <w:pPr>
              <w:jc w:val="both"/>
              <w:rPr>
                <w:b/>
                <w:strike/>
                <w:sz w:val="16"/>
                <w:szCs w:val="16"/>
                <w:u w:val="single"/>
                <w:lang w:val="el-GR"/>
              </w:rPr>
            </w:pPr>
          </w:p>
        </w:tc>
        <w:tc>
          <w:tcPr>
            <w:tcW w:w="1378" w:type="dxa"/>
          </w:tcPr>
          <w:p w14:paraId="1B5E8497" w14:textId="77777777" w:rsidR="0081757A" w:rsidRPr="001760DE" w:rsidRDefault="0081757A" w:rsidP="0081757A">
            <w:pPr>
              <w:jc w:val="both"/>
              <w:rPr>
                <w:b/>
                <w:strike/>
                <w:color w:val="FF0000"/>
                <w:sz w:val="16"/>
                <w:szCs w:val="16"/>
                <w:u w:val="single"/>
                <w:lang w:val="el-GR"/>
              </w:rPr>
            </w:pPr>
          </w:p>
        </w:tc>
      </w:tr>
      <w:tr w:rsidR="0081757A" w14:paraId="6AE037D7" w14:textId="77777777" w:rsidTr="00836B95">
        <w:trPr>
          <w:trHeight w:val="169"/>
          <w:jc w:val="center"/>
        </w:trPr>
        <w:tc>
          <w:tcPr>
            <w:tcW w:w="549" w:type="dxa"/>
          </w:tcPr>
          <w:p w14:paraId="7971EF9F" w14:textId="77777777" w:rsidR="0081757A" w:rsidRPr="00837B3E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837B3E">
              <w:rPr>
                <w:sz w:val="16"/>
                <w:szCs w:val="16"/>
                <w:lang w:val="el-GR"/>
              </w:rPr>
              <w:t>Α1</w:t>
            </w:r>
          </w:p>
        </w:tc>
        <w:tc>
          <w:tcPr>
            <w:tcW w:w="3950" w:type="dxa"/>
          </w:tcPr>
          <w:p w14:paraId="230299B4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461DA4">
              <w:rPr>
                <w:sz w:val="16"/>
                <w:szCs w:val="16"/>
                <w:lang w:val="el-GR"/>
              </w:rPr>
              <w:t>ΑΠΑΙΤΟΥΜΕΝΑ ΕΓΓΡΑΦΑ ΤΙΤΛΟΥ ΙΔΙΟΚΤΗΣΙΑΣ</w:t>
            </w:r>
          </w:p>
        </w:tc>
        <w:tc>
          <w:tcPr>
            <w:tcW w:w="956" w:type="dxa"/>
            <w:gridSpan w:val="6"/>
          </w:tcPr>
          <w:p w14:paraId="35CF5A72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 w:rsidRPr="00461DA4"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1114" w:type="dxa"/>
            <w:gridSpan w:val="7"/>
          </w:tcPr>
          <w:p w14:paraId="6ECD88E6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 w:rsidRPr="00461DA4">
              <w:rPr>
                <w:sz w:val="16"/>
                <w:szCs w:val="16"/>
                <w:lang w:val="el-GR"/>
              </w:rPr>
              <w:t>ΟΧΙ</w:t>
            </w:r>
          </w:p>
        </w:tc>
        <w:tc>
          <w:tcPr>
            <w:tcW w:w="2936" w:type="dxa"/>
            <w:gridSpan w:val="2"/>
          </w:tcPr>
          <w:p w14:paraId="5E09D651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1378" w:type="dxa"/>
          </w:tcPr>
          <w:p w14:paraId="3A6FB785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0331341E" w14:textId="77777777" w:rsidTr="00836B95">
        <w:trPr>
          <w:trHeight w:val="367"/>
          <w:jc w:val="center"/>
        </w:trPr>
        <w:tc>
          <w:tcPr>
            <w:tcW w:w="549" w:type="dxa"/>
          </w:tcPr>
          <w:p w14:paraId="36CB1ABB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461DA4">
              <w:rPr>
                <w:sz w:val="16"/>
                <w:szCs w:val="16"/>
                <w:lang w:val="el-GR"/>
              </w:rPr>
              <w:t>Α2</w:t>
            </w:r>
          </w:p>
        </w:tc>
        <w:tc>
          <w:tcPr>
            <w:tcW w:w="3950" w:type="dxa"/>
          </w:tcPr>
          <w:p w14:paraId="28CD59DE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ΑΠΑΙΤΟΥΜΕΝΑ ΕΓΓΡΑΦΑ ΤΕΛΙΚΗΣ ΕΓΚΡΙΣΗΣ/ΑΔΕΙΑΣ ΟΙΚΟΔΟΜΗΣ/ΑΔΕΙΑΣ ΧΡΗΣΗΣ</w:t>
            </w:r>
          </w:p>
        </w:tc>
        <w:tc>
          <w:tcPr>
            <w:tcW w:w="956" w:type="dxa"/>
            <w:gridSpan w:val="6"/>
          </w:tcPr>
          <w:p w14:paraId="68FD5CA2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ΝΑΙ</w:t>
            </w:r>
            <w:bookmarkStart w:id="0" w:name="_GoBack"/>
            <w:bookmarkEnd w:id="0"/>
          </w:p>
        </w:tc>
        <w:tc>
          <w:tcPr>
            <w:tcW w:w="1114" w:type="dxa"/>
            <w:gridSpan w:val="7"/>
          </w:tcPr>
          <w:p w14:paraId="5AD79B86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ΟΧΙ</w:t>
            </w:r>
          </w:p>
        </w:tc>
        <w:tc>
          <w:tcPr>
            <w:tcW w:w="2936" w:type="dxa"/>
            <w:gridSpan w:val="2"/>
          </w:tcPr>
          <w:p w14:paraId="1C765A5E" w14:textId="48840EE0" w:rsidR="0081757A" w:rsidRPr="001210FC" w:rsidRDefault="00FC3FAC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1210FC">
              <w:rPr>
                <w:sz w:val="16"/>
                <w:szCs w:val="16"/>
                <w:lang w:val="el-GR"/>
              </w:rPr>
              <w:t>Η Άδεια Τελικής Έγκρισης δύναται να υποβληθεί σε μεταγενέστερο χρόνο  μόνο στις ακόλουθες περιπτώσεις:</w:t>
            </w:r>
          </w:p>
          <w:p w14:paraId="03759734" w14:textId="77777777" w:rsidR="00FC3FAC" w:rsidRPr="001210FC" w:rsidRDefault="00FC3FAC" w:rsidP="00FC3FAC">
            <w:pPr>
              <w:jc w:val="both"/>
              <w:rPr>
                <w:sz w:val="16"/>
                <w:szCs w:val="16"/>
                <w:lang w:val="el-GR"/>
              </w:rPr>
            </w:pPr>
            <w:r w:rsidRPr="001210FC">
              <w:rPr>
                <w:sz w:val="16"/>
                <w:szCs w:val="16"/>
                <w:lang w:val="el-GR"/>
              </w:rPr>
              <w:t>1.Ανέγερση καινούριας οικοδομής</w:t>
            </w:r>
          </w:p>
          <w:p w14:paraId="51364B34" w14:textId="26EF50B7" w:rsidR="00683781" w:rsidRDefault="00FC3FAC" w:rsidP="00FC3FAC">
            <w:pPr>
              <w:jc w:val="both"/>
              <w:rPr>
                <w:rFonts w:ascii="Century Gothic" w:hAnsi="Century Gothic" w:cs="Arial"/>
                <w:lang w:val="el-GR"/>
              </w:rPr>
            </w:pPr>
            <w:r w:rsidRPr="001210FC">
              <w:rPr>
                <w:sz w:val="16"/>
                <w:szCs w:val="16"/>
                <w:lang w:val="el-GR"/>
              </w:rPr>
              <w:t>2.Αλλαγή Χρήσης για παλαιότερη οικοδομή</w:t>
            </w:r>
            <w:r w:rsidR="00683781" w:rsidRPr="00AF0467">
              <w:rPr>
                <w:rFonts w:ascii="Century Gothic" w:hAnsi="Century Gothic" w:cs="Arial"/>
                <w:lang w:val="el-GR"/>
              </w:rPr>
              <w:t xml:space="preserve"> </w:t>
            </w:r>
          </w:p>
          <w:p w14:paraId="2AEFF544" w14:textId="77777777" w:rsidR="00FC3FAC" w:rsidRPr="00683781" w:rsidRDefault="00683781" w:rsidP="00FC3FAC">
            <w:pPr>
              <w:jc w:val="both"/>
              <w:rPr>
                <w:sz w:val="16"/>
                <w:szCs w:val="16"/>
                <w:lang w:val="el-GR"/>
              </w:rPr>
            </w:pPr>
            <w:r w:rsidRPr="00AF0467">
              <w:rPr>
                <w:sz w:val="16"/>
                <w:szCs w:val="16"/>
                <w:lang w:val="el-GR"/>
              </w:rPr>
              <w:t>και  αφού αποδειχθεί ότι ο ιδιοκτήτης έχει προβεί σε όλες τις δέουσες ενέργειες για εξασφάλιση της άδειας Τελικής Έγκρισης.</w:t>
            </w:r>
          </w:p>
        </w:tc>
        <w:tc>
          <w:tcPr>
            <w:tcW w:w="1378" w:type="dxa"/>
          </w:tcPr>
          <w:p w14:paraId="52A0F058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068BBC84" w14:textId="77777777" w:rsidTr="00836B95">
        <w:trPr>
          <w:trHeight w:val="551"/>
          <w:jc w:val="center"/>
        </w:trPr>
        <w:tc>
          <w:tcPr>
            <w:tcW w:w="549" w:type="dxa"/>
          </w:tcPr>
          <w:p w14:paraId="11A915B4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461DA4">
              <w:rPr>
                <w:sz w:val="16"/>
                <w:szCs w:val="16"/>
                <w:lang w:val="el-GR"/>
              </w:rPr>
              <w:t>Α3</w:t>
            </w:r>
          </w:p>
        </w:tc>
        <w:tc>
          <w:tcPr>
            <w:tcW w:w="3950" w:type="dxa"/>
          </w:tcPr>
          <w:p w14:paraId="1EB253B7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ΑΡΧΙΤΕΚΤΟΝΙΚΑ ΣΧΕΔΙΑ</w:t>
            </w:r>
          </w:p>
        </w:tc>
        <w:tc>
          <w:tcPr>
            <w:tcW w:w="956" w:type="dxa"/>
            <w:gridSpan w:val="6"/>
          </w:tcPr>
          <w:p w14:paraId="3A425C3D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1114" w:type="dxa"/>
            <w:gridSpan w:val="7"/>
          </w:tcPr>
          <w:p w14:paraId="1ED951F3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ΟΧΙ</w:t>
            </w:r>
          </w:p>
        </w:tc>
        <w:tc>
          <w:tcPr>
            <w:tcW w:w="2936" w:type="dxa"/>
            <w:gridSpan w:val="2"/>
          </w:tcPr>
          <w:p w14:paraId="12299D30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Τα αρχιτεκτονικά σχέδια πρέπει να συνάδουν απόλυτα με την Άδεια Οικοδομής/Τελική Έγκριση.</w:t>
            </w:r>
          </w:p>
        </w:tc>
        <w:tc>
          <w:tcPr>
            <w:tcW w:w="1378" w:type="dxa"/>
          </w:tcPr>
          <w:p w14:paraId="617FFFF8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14:paraId="2C0B29DE" w14:textId="77777777" w:rsidTr="00836B95">
        <w:trPr>
          <w:trHeight w:val="169"/>
          <w:jc w:val="center"/>
        </w:trPr>
        <w:tc>
          <w:tcPr>
            <w:tcW w:w="549" w:type="dxa"/>
          </w:tcPr>
          <w:p w14:paraId="39CBCB40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Α4 </w:t>
            </w:r>
          </w:p>
        </w:tc>
        <w:tc>
          <w:tcPr>
            <w:tcW w:w="3950" w:type="dxa"/>
          </w:tcPr>
          <w:p w14:paraId="5A413209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ΣΧΕΔΙΑ ΕΜΒΑΔΟΜΕΤΡΗΣΗΣ</w:t>
            </w:r>
          </w:p>
        </w:tc>
        <w:tc>
          <w:tcPr>
            <w:tcW w:w="956" w:type="dxa"/>
            <w:gridSpan w:val="6"/>
          </w:tcPr>
          <w:p w14:paraId="122970AB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1114" w:type="dxa"/>
            <w:gridSpan w:val="7"/>
          </w:tcPr>
          <w:p w14:paraId="5AD40B17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ΟΧΙ</w:t>
            </w:r>
          </w:p>
        </w:tc>
        <w:tc>
          <w:tcPr>
            <w:tcW w:w="2936" w:type="dxa"/>
            <w:gridSpan w:val="2"/>
          </w:tcPr>
          <w:p w14:paraId="13BA4953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1378" w:type="dxa"/>
          </w:tcPr>
          <w:p w14:paraId="6C9BB211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14:paraId="2EE9C435" w14:textId="77777777" w:rsidTr="00836B95">
        <w:trPr>
          <w:trHeight w:val="183"/>
          <w:jc w:val="center"/>
        </w:trPr>
        <w:tc>
          <w:tcPr>
            <w:tcW w:w="549" w:type="dxa"/>
          </w:tcPr>
          <w:p w14:paraId="4351EE82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Α5</w:t>
            </w:r>
          </w:p>
        </w:tc>
        <w:tc>
          <w:tcPr>
            <w:tcW w:w="3950" w:type="dxa"/>
          </w:tcPr>
          <w:p w14:paraId="3937C84B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ΠΡΟΣΦΑΤΟ ΤΟΠΟΓΡΑΦΙΚΟ ΚΤΗΜΑΤΟΛΟΓΙΚΟ ΣΧΕΔΙΟ</w:t>
            </w:r>
          </w:p>
        </w:tc>
        <w:tc>
          <w:tcPr>
            <w:tcW w:w="956" w:type="dxa"/>
            <w:gridSpan w:val="6"/>
          </w:tcPr>
          <w:p w14:paraId="2C0BC1A2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1114" w:type="dxa"/>
            <w:gridSpan w:val="7"/>
          </w:tcPr>
          <w:p w14:paraId="5A103C44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ΟΧΙ</w:t>
            </w:r>
          </w:p>
        </w:tc>
        <w:tc>
          <w:tcPr>
            <w:tcW w:w="2936" w:type="dxa"/>
            <w:gridSpan w:val="2"/>
          </w:tcPr>
          <w:p w14:paraId="3BE4E36E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1378" w:type="dxa"/>
          </w:tcPr>
          <w:p w14:paraId="56F5CDEC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14:paraId="77240051" w14:textId="77777777" w:rsidTr="00836B95">
        <w:trPr>
          <w:trHeight w:val="183"/>
          <w:jc w:val="center"/>
        </w:trPr>
        <w:tc>
          <w:tcPr>
            <w:tcW w:w="549" w:type="dxa"/>
          </w:tcPr>
          <w:p w14:paraId="5918E731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Α6</w:t>
            </w:r>
          </w:p>
        </w:tc>
        <w:tc>
          <w:tcPr>
            <w:tcW w:w="3950" w:type="dxa"/>
          </w:tcPr>
          <w:p w14:paraId="2B6A16A6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ΠΙΣΤΟΠΟΙΗΤΙΚΟ ΣΤΑΤΙΚΗΣ ΕΠΑΡΚΕΙΑΣ</w:t>
            </w:r>
          </w:p>
        </w:tc>
        <w:tc>
          <w:tcPr>
            <w:tcW w:w="956" w:type="dxa"/>
            <w:gridSpan w:val="6"/>
          </w:tcPr>
          <w:p w14:paraId="1FF39B99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1114" w:type="dxa"/>
            <w:gridSpan w:val="7"/>
          </w:tcPr>
          <w:p w14:paraId="5FA50663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ΟΧΙ</w:t>
            </w:r>
          </w:p>
        </w:tc>
        <w:tc>
          <w:tcPr>
            <w:tcW w:w="2936" w:type="dxa"/>
            <w:gridSpan w:val="2"/>
          </w:tcPr>
          <w:p w14:paraId="58F2DA95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1378" w:type="dxa"/>
          </w:tcPr>
          <w:p w14:paraId="77B85F11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49655D1C" w14:textId="77777777" w:rsidTr="00836B95">
        <w:trPr>
          <w:trHeight w:val="169"/>
          <w:jc w:val="center"/>
        </w:trPr>
        <w:tc>
          <w:tcPr>
            <w:tcW w:w="549" w:type="dxa"/>
          </w:tcPr>
          <w:p w14:paraId="3B2D080E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Α7</w:t>
            </w:r>
          </w:p>
        </w:tc>
        <w:tc>
          <w:tcPr>
            <w:tcW w:w="3950" w:type="dxa"/>
          </w:tcPr>
          <w:p w14:paraId="499AD8D4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ΠΙΣΤΟΠΟΙΗΤΙΚΟ ΕΝΕΡΓΕΙΑΚΗΣ ΑΠΟΔΟΣΗΣ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l-GR"/>
              </w:rPr>
              <w:t>(ΠΕΑ)</w:t>
            </w:r>
          </w:p>
        </w:tc>
        <w:tc>
          <w:tcPr>
            <w:tcW w:w="956" w:type="dxa"/>
            <w:gridSpan w:val="6"/>
          </w:tcPr>
          <w:p w14:paraId="547D0B64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1114" w:type="dxa"/>
            <w:gridSpan w:val="7"/>
          </w:tcPr>
          <w:p w14:paraId="5C2AD504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ΟΧΙ</w:t>
            </w:r>
          </w:p>
        </w:tc>
        <w:tc>
          <w:tcPr>
            <w:tcW w:w="2936" w:type="dxa"/>
            <w:gridSpan w:val="2"/>
          </w:tcPr>
          <w:p w14:paraId="723AE48D" w14:textId="18504F05" w:rsidR="0081757A" w:rsidRPr="00461DA4" w:rsidRDefault="00836B95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Η μελέτη δύναται να υποβληθεί σε μεταγενέστερο χρόνο και όχι πέραν των 6 μηνών από την ημερομηνία υπογραφής της συμφωνίας και </w:t>
            </w:r>
            <w:r w:rsidRPr="00AF0467">
              <w:rPr>
                <w:sz w:val="16"/>
                <w:szCs w:val="16"/>
                <w:lang w:val="el-GR"/>
              </w:rPr>
              <w:t>αφού αποδειχθεί ότι ο ιδιοκτήτης έχει προβεί σε όλες τις δέουσες ενέργειες</w:t>
            </w:r>
            <w:r>
              <w:rPr>
                <w:sz w:val="16"/>
                <w:szCs w:val="16"/>
                <w:lang w:val="el-GR"/>
              </w:rPr>
              <w:t>.</w:t>
            </w:r>
          </w:p>
        </w:tc>
        <w:tc>
          <w:tcPr>
            <w:tcW w:w="1378" w:type="dxa"/>
          </w:tcPr>
          <w:p w14:paraId="585ED6DA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14:paraId="1DBD8576" w14:textId="77777777" w:rsidTr="00836B95">
        <w:trPr>
          <w:trHeight w:val="367"/>
          <w:jc w:val="center"/>
        </w:trPr>
        <w:tc>
          <w:tcPr>
            <w:tcW w:w="549" w:type="dxa"/>
          </w:tcPr>
          <w:p w14:paraId="50B1D4EF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Α8</w:t>
            </w:r>
          </w:p>
        </w:tc>
        <w:tc>
          <w:tcPr>
            <w:tcW w:w="3950" w:type="dxa"/>
          </w:tcPr>
          <w:p w14:paraId="5142C5E4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ΕΝΥΠΟΓΡΑΦΗ ΔΕΣΜΕΥΣΗ/ΔΗΛΩΣΗ ΣΥΝΙΔΙΟΚΤΗΤΩΝ ΓΙΑ ΠΡΑΓΜΑΤΙΚΟ ΕΝΔΙΑΦΕΡΟΝ ΕΝΟΙΚΙΑΣΗΣ ΚΤΙΡΙΟΥ</w:t>
            </w:r>
          </w:p>
        </w:tc>
        <w:tc>
          <w:tcPr>
            <w:tcW w:w="956" w:type="dxa"/>
            <w:gridSpan w:val="6"/>
          </w:tcPr>
          <w:p w14:paraId="09AE9958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1114" w:type="dxa"/>
            <w:gridSpan w:val="7"/>
          </w:tcPr>
          <w:p w14:paraId="0A3D6C76" w14:textId="77777777" w:rsidR="0081757A" w:rsidRPr="00461DA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ΟΧΙ</w:t>
            </w:r>
          </w:p>
        </w:tc>
        <w:tc>
          <w:tcPr>
            <w:tcW w:w="2936" w:type="dxa"/>
            <w:gridSpan w:val="2"/>
          </w:tcPr>
          <w:p w14:paraId="717693C6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1378" w:type="dxa"/>
          </w:tcPr>
          <w:p w14:paraId="6D1019E0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974536" w14:paraId="4AF0C300" w14:textId="77777777" w:rsidTr="00836B95">
        <w:trPr>
          <w:trHeight w:val="3306"/>
          <w:jc w:val="center"/>
        </w:trPr>
        <w:tc>
          <w:tcPr>
            <w:tcW w:w="549" w:type="dxa"/>
          </w:tcPr>
          <w:p w14:paraId="0AB5C6AE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Α9</w:t>
            </w:r>
          </w:p>
        </w:tc>
        <w:tc>
          <w:tcPr>
            <w:tcW w:w="3950" w:type="dxa"/>
          </w:tcPr>
          <w:p w14:paraId="7A93A745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ΕΝΤΟΣ ΤΩΝ ΚΑΘΟΡΙΣΜΕΝΩΝ ΠΕΡΙΟΧΩΝ</w:t>
            </w:r>
          </w:p>
          <w:p w14:paraId="0D850CC3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  <w:p w14:paraId="444750B5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974536">
              <w:rPr>
                <w:b/>
                <w:sz w:val="16"/>
                <w:szCs w:val="16"/>
                <w:u w:val="single"/>
                <w:lang w:val="el-GR"/>
              </w:rPr>
              <w:t>ΔΗΜΟΣ</w:t>
            </w:r>
            <w:r w:rsidRPr="0081757A">
              <w:rPr>
                <w:b/>
                <w:sz w:val="16"/>
                <w:szCs w:val="16"/>
                <w:u w:val="single"/>
                <w:lang w:val="el-GR"/>
              </w:rPr>
              <w:t xml:space="preserve"> </w:t>
            </w:r>
            <w:r w:rsidRPr="00974536">
              <w:rPr>
                <w:b/>
                <w:sz w:val="16"/>
                <w:szCs w:val="16"/>
                <w:u w:val="single"/>
                <w:lang w:val="el-GR"/>
              </w:rPr>
              <w:t>ΛΕΥΚΩΣΙΑΣ</w:t>
            </w:r>
            <w:r w:rsidRPr="00974536">
              <w:rPr>
                <w:sz w:val="16"/>
                <w:szCs w:val="16"/>
                <w:lang w:val="el-GR"/>
              </w:rPr>
              <w:t>:</w:t>
            </w:r>
            <w:r>
              <w:rPr>
                <w:sz w:val="16"/>
                <w:szCs w:val="16"/>
              </w:rPr>
              <w:t>T</w:t>
            </w:r>
            <w:r w:rsidRPr="00974536">
              <w:rPr>
                <w:sz w:val="16"/>
                <w:szCs w:val="16"/>
                <w:lang w:val="el-GR"/>
              </w:rPr>
              <w:t>.</w:t>
            </w:r>
            <w:r>
              <w:rPr>
                <w:sz w:val="16"/>
                <w:szCs w:val="16"/>
                <w:lang w:val="el-GR"/>
              </w:rPr>
              <w:t>Κ</w:t>
            </w:r>
            <w:r w:rsidRPr="00974536">
              <w:rPr>
                <w:sz w:val="16"/>
                <w:szCs w:val="16"/>
                <w:lang w:val="el-GR"/>
              </w:rPr>
              <w:t>:1010,1011,1015,1055,1056,1057,</w:t>
            </w:r>
          </w:p>
          <w:p w14:paraId="7EF00E9C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974536">
              <w:rPr>
                <w:sz w:val="16"/>
                <w:szCs w:val="16"/>
                <w:lang w:val="el-GR"/>
              </w:rPr>
              <w:t>1060,1061,1065,1066,1070,1071,1075,1076,1077,1080,</w:t>
            </w:r>
          </w:p>
          <w:p w14:paraId="5A6D7539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974536">
              <w:rPr>
                <w:sz w:val="16"/>
                <w:szCs w:val="16"/>
                <w:lang w:val="el-GR"/>
              </w:rPr>
              <w:t>1081,1082,1085,1086,1087,1090,1095,1096,1097 &amp; 1101.</w:t>
            </w:r>
          </w:p>
          <w:p w14:paraId="343703F8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  <w:p w14:paraId="3DA00906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u w:val="single"/>
                <w:lang w:val="el-GR"/>
              </w:rPr>
              <w:t>ΔΗΜΟΣ</w:t>
            </w:r>
            <w:r w:rsidRPr="00203A58">
              <w:rPr>
                <w:b/>
                <w:sz w:val="16"/>
                <w:szCs w:val="16"/>
                <w:u w:val="single"/>
                <w:lang w:val="el-GR"/>
              </w:rPr>
              <w:t xml:space="preserve"> </w:t>
            </w:r>
            <w:r w:rsidRPr="008C4F64">
              <w:rPr>
                <w:b/>
                <w:sz w:val="16"/>
                <w:szCs w:val="16"/>
                <w:u w:val="single"/>
                <w:lang w:val="el-GR"/>
              </w:rPr>
              <w:t>ΑΓΛΑΝΤΖΙΑΣ:</w:t>
            </w:r>
            <w:r w:rsidRPr="008C4F64">
              <w:rPr>
                <w:sz w:val="16"/>
                <w:szCs w:val="16"/>
                <w:lang w:val="el-GR"/>
              </w:rPr>
              <w:t>Τ.Κ:2100,2101,2107,2108,2112,</w:t>
            </w:r>
          </w:p>
          <w:p w14:paraId="3F871368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8C4F64">
              <w:rPr>
                <w:sz w:val="16"/>
                <w:szCs w:val="16"/>
                <w:lang w:val="el-GR"/>
              </w:rPr>
              <w:t>2113,2114,2115,2120,2121,2122&amp;2123.</w:t>
            </w:r>
          </w:p>
          <w:p w14:paraId="3C0049A9" w14:textId="77777777" w:rsidR="0081757A" w:rsidRPr="008C4F6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  <w:p w14:paraId="721699CE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u w:val="single"/>
                <w:lang w:val="el-GR"/>
              </w:rPr>
              <w:t>ΔΗΜΟΣ</w:t>
            </w:r>
            <w:r w:rsidRPr="00203A58">
              <w:rPr>
                <w:b/>
                <w:sz w:val="16"/>
                <w:szCs w:val="16"/>
                <w:u w:val="single"/>
                <w:lang w:val="el-GR"/>
              </w:rPr>
              <w:t xml:space="preserve"> </w:t>
            </w:r>
            <w:r w:rsidRPr="008C4F64">
              <w:rPr>
                <w:b/>
                <w:sz w:val="16"/>
                <w:szCs w:val="16"/>
                <w:u w:val="single"/>
                <w:lang w:val="el-GR"/>
              </w:rPr>
              <w:t>ΕΓΚΩΜΗΣ</w:t>
            </w:r>
            <w:r w:rsidRPr="00A71C4E">
              <w:rPr>
                <w:b/>
                <w:sz w:val="16"/>
                <w:szCs w:val="16"/>
                <w:u w:val="single"/>
                <w:lang w:val="el-GR"/>
              </w:rPr>
              <w:t>:</w:t>
            </w:r>
            <w:r w:rsidRPr="00A71C4E">
              <w:rPr>
                <w:sz w:val="16"/>
                <w:szCs w:val="16"/>
                <w:lang w:val="el-GR"/>
              </w:rPr>
              <w:t>Τ.Κ:</w:t>
            </w:r>
            <w:r>
              <w:rPr>
                <w:sz w:val="16"/>
                <w:szCs w:val="16"/>
                <w:lang w:val="el-GR"/>
              </w:rPr>
              <w:t>2404,2406,2407,2408,2409,2410</w:t>
            </w:r>
            <w:r w:rsidRPr="00BD5334">
              <w:rPr>
                <w:sz w:val="16"/>
                <w:szCs w:val="16"/>
                <w:lang w:val="el-GR"/>
              </w:rPr>
              <w:t>,</w:t>
            </w:r>
          </w:p>
          <w:p w14:paraId="681763A0" w14:textId="77777777" w:rsidR="0081757A" w:rsidRPr="00A71C4E" w:rsidRDefault="0081757A" w:rsidP="0081757A">
            <w:pPr>
              <w:jc w:val="both"/>
              <w:rPr>
                <w:b/>
                <w:sz w:val="16"/>
                <w:szCs w:val="16"/>
                <w:u w:val="single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2411,2412,2413,2414.</w:t>
            </w:r>
          </w:p>
          <w:p w14:paraId="6455F1A0" w14:textId="77777777" w:rsidR="0081757A" w:rsidRDefault="0081757A" w:rsidP="0081757A">
            <w:pPr>
              <w:jc w:val="both"/>
              <w:rPr>
                <w:b/>
                <w:sz w:val="16"/>
                <w:szCs w:val="16"/>
                <w:u w:val="single"/>
                <w:lang w:val="el-GR"/>
              </w:rPr>
            </w:pPr>
          </w:p>
          <w:p w14:paraId="502374AB" w14:textId="77777777" w:rsidR="0081757A" w:rsidRPr="001760DE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u w:val="single"/>
                <w:lang w:val="el-GR"/>
              </w:rPr>
              <w:t>ΔΗΜΟΣ</w:t>
            </w:r>
            <w:r w:rsidRPr="001760DE">
              <w:rPr>
                <w:b/>
                <w:sz w:val="16"/>
                <w:szCs w:val="16"/>
                <w:u w:val="single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  <w:lang w:val="el-GR"/>
              </w:rPr>
              <w:t>ΣΤΡΟΒΟΛΟΥ</w:t>
            </w:r>
            <w:r w:rsidRPr="00A71C4E">
              <w:rPr>
                <w:b/>
                <w:sz w:val="16"/>
                <w:szCs w:val="16"/>
                <w:u w:val="single"/>
                <w:lang w:val="el-GR"/>
              </w:rPr>
              <w:t>:</w:t>
            </w:r>
            <w:r w:rsidRPr="00A71C4E">
              <w:rPr>
                <w:sz w:val="16"/>
                <w:szCs w:val="16"/>
                <w:lang w:val="el-GR"/>
              </w:rPr>
              <w:t>Τ.Κ</w:t>
            </w:r>
            <w:r w:rsidRPr="001760DE">
              <w:rPr>
                <w:sz w:val="16"/>
                <w:szCs w:val="16"/>
                <w:lang w:val="el-GR"/>
              </w:rPr>
              <w:t>:2000,2001,2002,2003,2006,</w:t>
            </w:r>
          </w:p>
          <w:p w14:paraId="7B3FB363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1760DE">
              <w:rPr>
                <w:sz w:val="16"/>
                <w:szCs w:val="16"/>
                <w:lang w:val="el-GR"/>
              </w:rPr>
              <w:t>2007,2008,2011,2012,2013,2014,2015,2018,2019,2020,</w:t>
            </w:r>
          </w:p>
          <w:p w14:paraId="55D1D30D" w14:textId="77777777" w:rsidR="0081757A" w:rsidRDefault="0081757A" w:rsidP="0081757A">
            <w:pPr>
              <w:jc w:val="both"/>
              <w:rPr>
                <w:sz w:val="16"/>
                <w:szCs w:val="16"/>
                <w:lang w:val="en-GB"/>
              </w:rPr>
            </w:pPr>
            <w:r w:rsidRPr="001760DE">
              <w:rPr>
                <w:sz w:val="16"/>
                <w:szCs w:val="16"/>
                <w:lang w:val="el-GR"/>
              </w:rPr>
              <w:t>2021,2023,2024,2025,2027,2028,2029,</w:t>
            </w:r>
            <w:r>
              <w:rPr>
                <w:sz w:val="16"/>
                <w:szCs w:val="16"/>
                <w:lang w:val="en-GB"/>
              </w:rPr>
              <w:t>2034,2035,2038,</w:t>
            </w:r>
          </w:p>
          <w:p w14:paraId="6D9A7DC0" w14:textId="77777777" w:rsidR="0081757A" w:rsidRDefault="0081757A" w:rsidP="0081757A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2039,</w:t>
            </w:r>
            <w:r w:rsidRPr="001760DE">
              <w:rPr>
                <w:sz w:val="16"/>
                <w:szCs w:val="16"/>
                <w:lang w:val="el-GR"/>
              </w:rPr>
              <w:t>2040,2042,</w:t>
            </w:r>
            <w:r>
              <w:rPr>
                <w:sz w:val="16"/>
                <w:szCs w:val="16"/>
                <w:lang w:val="en-GB"/>
              </w:rPr>
              <w:t>2043,2044,2045,</w:t>
            </w:r>
            <w:r w:rsidRPr="001760DE">
              <w:rPr>
                <w:sz w:val="16"/>
                <w:szCs w:val="16"/>
                <w:lang w:val="el-GR"/>
              </w:rPr>
              <w:t>2048,2049,</w:t>
            </w:r>
            <w:r>
              <w:rPr>
                <w:sz w:val="16"/>
                <w:szCs w:val="16"/>
                <w:lang w:val="en-GB"/>
              </w:rPr>
              <w:t>2050,2051,</w:t>
            </w:r>
          </w:p>
          <w:p w14:paraId="5AD71B65" w14:textId="77777777" w:rsidR="0081757A" w:rsidRPr="00212F6A" w:rsidRDefault="0081757A" w:rsidP="0081757A">
            <w:pPr>
              <w:jc w:val="both"/>
              <w:rPr>
                <w:sz w:val="16"/>
                <w:szCs w:val="16"/>
                <w:lang w:val="en-GB"/>
              </w:rPr>
            </w:pPr>
            <w:r w:rsidRPr="001760DE">
              <w:rPr>
                <w:sz w:val="16"/>
                <w:szCs w:val="16"/>
                <w:lang w:val="el-GR"/>
              </w:rPr>
              <w:t>2054,2055,2057,2058,2059,2060,2062,2063,2064&amp;2066.</w:t>
            </w:r>
          </w:p>
          <w:p w14:paraId="0942DA38" w14:textId="77777777" w:rsidR="0081757A" w:rsidRPr="008C4F64" w:rsidRDefault="0081757A" w:rsidP="0081757A">
            <w:pPr>
              <w:jc w:val="both"/>
              <w:rPr>
                <w:b/>
                <w:sz w:val="16"/>
                <w:szCs w:val="16"/>
                <w:u w:val="single"/>
                <w:lang w:val="el-GR"/>
              </w:rPr>
            </w:pPr>
          </w:p>
        </w:tc>
        <w:tc>
          <w:tcPr>
            <w:tcW w:w="956" w:type="dxa"/>
            <w:gridSpan w:val="6"/>
          </w:tcPr>
          <w:p w14:paraId="64BA58BA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  <w:p w14:paraId="5BEAD539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  <w:p w14:paraId="5B02DCFF" w14:textId="77777777" w:rsidR="0081757A" w:rsidRPr="003233F9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  <w:p w14:paraId="17E5150E" w14:textId="77777777" w:rsidR="0081757A" w:rsidRDefault="0081757A" w:rsidP="00817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NAI</w:t>
            </w:r>
          </w:p>
          <w:p w14:paraId="4A657B93" w14:textId="77777777" w:rsidR="0081757A" w:rsidRDefault="0081757A" w:rsidP="0081757A">
            <w:pPr>
              <w:jc w:val="center"/>
              <w:rPr>
                <w:sz w:val="16"/>
                <w:szCs w:val="16"/>
              </w:rPr>
            </w:pPr>
          </w:p>
          <w:p w14:paraId="324286CD" w14:textId="77777777" w:rsidR="0081757A" w:rsidRDefault="0081757A" w:rsidP="0081757A">
            <w:pPr>
              <w:jc w:val="center"/>
              <w:rPr>
                <w:sz w:val="16"/>
                <w:szCs w:val="16"/>
              </w:rPr>
            </w:pPr>
          </w:p>
          <w:p w14:paraId="3D3A3C7E" w14:textId="77777777" w:rsidR="0081757A" w:rsidRDefault="0081757A" w:rsidP="0081757A">
            <w:pPr>
              <w:jc w:val="center"/>
              <w:rPr>
                <w:sz w:val="16"/>
                <w:szCs w:val="16"/>
              </w:rPr>
            </w:pPr>
          </w:p>
          <w:p w14:paraId="7E2F7554" w14:textId="77777777" w:rsidR="0081757A" w:rsidRDefault="0081757A" w:rsidP="00817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NAI</w:t>
            </w:r>
          </w:p>
          <w:p w14:paraId="7DB50342" w14:textId="77777777" w:rsidR="0081757A" w:rsidRDefault="0081757A" w:rsidP="0081757A">
            <w:pPr>
              <w:jc w:val="center"/>
              <w:rPr>
                <w:sz w:val="16"/>
                <w:szCs w:val="16"/>
              </w:rPr>
            </w:pPr>
          </w:p>
          <w:p w14:paraId="244B02F9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  <w:p w14:paraId="6CBDD801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ΝΑΙ</w:t>
            </w:r>
          </w:p>
          <w:p w14:paraId="4A149E7E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  <w:p w14:paraId="141112A1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  <w:p w14:paraId="6E046F92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  <w:p w14:paraId="3B392003" w14:textId="77777777" w:rsidR="0081757A" w:rsidRPr="008C4F6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1114" w:type="dxa"/>
            <w:gridSpan w:val="7"/>
          </w:tcPr>
          <w:p w14:paraId="198DE331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  <w:p w14:paraId="735188F1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  <w:p w14:paraId="19FF83F5" w14:textId="77777777" w:rsidR="0081757A" w:rsidRDefault="0081757A" w:rsidP="0081757A">
            <w:pPr>
              <w:jc w:val="center"/>
              <w:rPr>
                <w:sz w:val="16"/>
                <w:szCs w:val="16"/>
              </w:rPr>
            </w:pPr>
          </w:p>
          <w:p w14:paraId="7A7611F6" w14:textId="77777777" w:rsidR="0081757A" w:rsidRDefault="0081757A" w:rsidP="00817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OXI</w:t>
            </w:r>
          </w:p>
          <w:p w14:paraId="1E9C00E8" w14:textId="77777777" w:rsidR="0081757A" w:rsidRDefault="0081757A" w:rsidP="0081757A">
            <w:pPr>
              <w:jc w:val="center"/>
              <w:rPr>
                <w:sz w:val="16"/>
                <w:szCs w:val="16"/>
              </w:rPr>
            </w:pPr>
          </w:p>
          <w:p w14:paraId="61DB858B" w14:textId="77777777" w:rsidR="0081757A" w:rsidRDefault="0081757A" w:rsidP="0081757A">
            <w:pPr>
              <w:jc w:val="center"/>
              <w:rPr>
                <w:sz w:val="16"/>
                <w:szCs w:val="16"/>
              </w:rPr>
            </w:pPr>
          </w:p>
          <w:p w14:paraId="3D9F075A" w14:textId="77777777" w:rsidR="0081757A" w:rsidRDefault="0081757A" w:rsidP="0081757A">
            <w:pPr>
              <w:jc w:val="center"/>
              <w:rPr>
                <w:sz w:val="16"/>
                <w:szCs w:val="16"/>
              </w:rPr>
            </w:pPr>
          </w:p>
          <w:p w14:paraId="18E9EA14" w14:textId="77777777" w:rsidR="0081757A" w:rsidRDefault="0081757A" w:rsidP="00817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OXI</w:t>
            </w:r>
          </w:p>
          <w:p w14:paraId="60C5C7B2" w14:textId="77777777" w:rsidR="0081757A" w:rsidRDefault="0081757A" w:rsidP="0081757A">
            <w:pPr>
              <w:jc w:val="center"/>
              <w:rPr>
                <w:sz w:val="16"/>
                <w:szCs w:val="16"/>
              </w:rPr>
            </w:pPr>
          </w:p>
          <w:p w14:paraId="1E8AEDFA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  <w:p w14:paraId="52D86264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ΟΧΙ</w:t>
            </w:r>
          </w:p>
          <w:p w14:paraId="5243769C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  <w:p w14:paraId="012A282D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  <w:p w14:paraId="4953F03B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  <w:p w14:paraId="3433F5E1" w14:textId="77777777" w:rsidR="0081757A" w:rsidRPr="008C4F64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ΟΧΙ</w:t>
            </w:r>
          </w:p>
        </w:tc>
        <w:tc>
          <w:tcPr>
            <w:tcW w:w="2936" w:type="dxa"/>
            <w:gridSpan w:val="2"/>
          </w:tcPr>
          <w:p w14:paraId="486C9400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1378" w:type="dxa"/>
          </w:tcPr>
          <w:p w14:paraId="0876A6FC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974536" w14:paraId="5AD5F3F9" w14:textId="77777777" w:rsidTr="00836B95">
        <w:trPr>
          <w:trHeight w:val="83"/>
          <w:jc w:val="center"/>
        </w:trPr>
        <w:tc>
          <w:tcPr>
            <w:tcW w:w="549" w:type="dxa"/>
          </w:tcPr>
          <w:p w14:paraId="1175AC59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3950" w:type="dxa"/>
          </w:tcPr>
          <w:p w14:paraId="6A618189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956" w:type="dxa"/>
            <w:gridSpan w:val="6"/>
          </w:tcPr>
          <w:p w14:paraId="39B34F3E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14" w:type="dxa"/>
            <w:gridSpan w:val="7"/>
          </w:tcPr>
          <w:p w14:paraId="2EF3DBA2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936" w:type="dxa"/>
            <w:gridSpan w:val="2"/>
          </w:tcPr>
          <w:p w14:paraId="5C3DB516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1378" w:type="dxa"/>
          </w:tcPr>
          <w:p w14:paraId="4658E1A9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5ABD3C2F" w14:textId="77777777" w:rsidTr="00836B95">
        <w:trPr>
          <w:trHeight w:val="1102"/>
          <w:jc w:val="center"/>
        </w:trPr>
        <w:tc>
          <w:tcPr>
            <w:tcW w:w="6582" w:type="dxa"/>
            <w:gridSpan w:val="16"/>
          </w:tcPr>
          <w:p w14:paraId="5CFD80A8" w14:textId="77777777" w:rsidR="0081757A" w:rsidRPr="00D766C3" w:rsidRDefault="0081757A" w:rsidP="0081757A">
            <w:pPr>
              <w:jc w:val="both"/>
              <w:rPr>
                <w:b/>
                <w:sz w:val="16"/>
                <w:szCs w:val="16"/>
                <w:u w:val="single"/>
                <w:lang w:val="el-GR"/>
              </w:rPr>
            </w:pPr>
            <w:r w:rsidRPr="00D766C3">
              <w:rPr>
                <w:b/>
                <w:sz w:val="16"/>
                <w:szCs w:val="16"/>
                <w:u w:val="single"/>
                <w:lang w:val="el-GR"/>
              </w:rPr>
              <w:t>Β. ΤΕΧΝΙΚΗ ΑΞΙΟΛΟΓΗΣΗ</w:t>
            </w:r>
          </w:p>
          <w:p w14:paraId="043D87C6" w14:textId="77777777" w:rsidR="0081757A" w:rsidRPr="00D766C3" w:rsidRDefault="0081757A" w:rsidP="0081757A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923" w:type="dxa"/>
          </w:tcPr>
          <w:p w14:paraId="478E6922" w14:textId="77777777" w:rsidR="0081757A" w:rsidRDefault="0081757A" w:rsidP="0081757A">
            <w:pPr>
              <w:rPr>
                <w:b/>
                <w:sz w:val="16"/>
                <w:szCs w:val="16"/>
                <w:lang w:val="el-GR"/>
              </w:rPr>
            </w:pPr>
            <w:r w:rsidRPr="00D766C3">
              <w:rPr>
                <w:b/>
                <w:sz w:val="16"/>
                <w:szCs w:val="16"/>
                <w:lang w:val="el-GR"/>
              </w:rPr>
              <w:t xml:space="preserve">Η τεχνική αξιολόγηση της προσφοράς διενεργείται </w:t>
            </w:r>
            <w:r w:rsidRPr="00E01C05">
              <w:rPr>
                <w:b/>
                <w:sz w:val="16"/>
                <w:szCs w:val="16"/>
                <w:u w:val="single"/>
                <w:lang w:val="el-GR"/>
              </w:rPr>
              <w:t>μόνον</w:t>
            </w:r>
            <w:r w:rsidRPr="00D766C3">
              <w:rPr>
                <w:b/>
                <w:sz w:val="16"/>
                <w:szCs w:val="16"/>
                <w:lang w:val="el-GR"/>
              </w:rPr>
              <w:t xml:space="preserve"> σε περίπτωση που πληρούνται όλα τα κριτήρια του Μέρους Α, δηλαδή της προκαταρτικής αξιολόγησης</w:t>
            </w:r>
          </w:p>
          <w:p w14:paraId="3D640BA7" w14:textId="77777777" w:rsidR="0081757A" w:rsidRPr="00D766C3" w:rsidRDefault="0081757A" w:rsidP="0081757A">
            <w:pPr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378" w:type="dxa"/>
          </w:tcPr>
          <w:p w14:paraId="421FD864" w14:textId="77777777" w:rsidR="0081757A" w:rsidRPr="00D766C3" w:rsidRDefault="0081757A" w:rsidP="0081757A">
            <w:pPr>
              <w:rPr>
                <w:b/>
                <w:sz w:val="16"/>
                <w:szCs w:val="16"/>
                <w:lang w:val="el-GR"/>
              </w:rPr>
            </w:pPr>
          </w:p>
        </w:tc>
      </w:tr>
      <w:tr w:rsidR="0081757A" w14:paraId="54B57560" w14:textId="77777777" w:rsidTr="00836B95">
        <w:trPr>
          <w:trHeight w:val="169"/>
          <w:jc w:val="center"/>
        </w:trPr>
        <w:tc>
          <w:tcPr>
            <w:tcW w:w="549" w:type="dxa"/>
          </w:tcPr>
          <w:p w14:paraId="28BAB855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3950" w:type="dxa"/>
          </w:tcPr>
          <w:p w14:paraId="1E3E65E1" w14:textId="77777777" w:rsidR="0081757A" w:rsidRPr="00E01C05" w:rsidRDefault="0081757A" w:rsidP="0081757A">
            <w:pPr>
              <w:jc w:val="both"/>
              <w:rPr>
                <w:b/>
                <w:sz w:val="16"/>
                <w:szCs w:val="16"/>
                <w:lang w:val="el-GR"/>
              </w:rPr>
            </w:pPr>
            <w:r w:rsidRPr="00E01C05">
              <w:rPr>
                <w:b/>
                <w:sz w:val="16"/>
                <w:szCs w:val="16"/>
                <w:lang w:val="el-GR"/>
              </w:rPr>
              <w:t>ΚΡΙΤΗΡΙΑ</w:t>
            </w:r>
          </w:p>
        </w:tc>
        <w:tc>
          <w:tcPr>
            <w:tcW w:w="2070" w:type="dxa"/>
            <w:gridSpan w:val="13"/>
          </w:tcPr>
          <w:p w14:paraId="5AD729C6" w14:textId="77777777" w:rsidR="0081757A" w:rsidRPr="00E01C05" w:rsidRDefault="0081757A" w:rsidP="0081757A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E01C05">
              <w:rPr>
                <w:b/>
                <w:sz w:val="16"/>
                <w:szCs w:val="16"/>
                <w:lang w:val="el-GR"/>
              </w:rPr>
              <w:t>ΑΞΙΟΛΟΓΗΣΗ</w:t>
            </w:r>
          </w:p>
        </w:tc>
        <w:tc>
          <w:tcPr>
            <w:tcW w:w="2936" w:type="dxa"/>
            <w:gridSpan w:val="2"/>
          </w:tcPr>
          <w:p w14:paraId="0B6A843F" w14:textId="77777777" w:rsidR="0081757A" w:rsidRPr="00E01C05" w:rsidRDefault="0081757A" w:rsidP="0081757A">
            <w:pPr>
              <w:jc w:val="both"/>
              <w:rPr>
                <w:b/>
                <w:sz w:val="16"/>
                <w:szCs w:val="16"/>
                <w:lang w:val="el-GR"/>
              </w:rPr>
            </w:pPr>
            <w:r w:rsidRPr="00E01C05">
              <w:rPr>
                <w:b/>
                <w:sz w:val="16"/>
                <w:szCs w:val="16"/>
                <w:lang w:val="el-GR"/>
              </w:rPr>
              <w:t>ΠΑΡΑΤΗΡΗΣΕΙΣ</w:t>
            </w:r>
          </w:p>
        </w:tc>
        <w:tc>
          <w:tcPr>
            <w:tcW w:w="1378" w:type="dxa"/>
          </w:tcPr>
          <w:p w14:paraId="10602D45" w14:textId="77777777" w:rsidR="0081757A" w:rsidRPr="00E01C05" w:rsidRDefault="0081757A" w:rsidP="0081757A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81757A" w:rsidRPr="00836B95" w14:paraId="56CC4AB9" w14:textId="77777777" w:rsidTr="00836B95">
        <w:trPr>
          <w:trHeight w:val="1285"/>
          <w:jc w:val="center"/>
        </w:trPr>
        <w:tc>
          <w:tcPr>
            <w:tcW w:w="549" w:type="dxa"/>
          </w:tcPr>
          <w:p w14:paraId="5064BE63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lastRenderedPageBreak/>
              <w:t>Β1</w:t>
            </w:r>
          </w:p>
        </w:tc>
        <w:tc>
          <w:tcPr>
            <w:tcW w:w="3950" w:type="dxa"/>
          </w:tcPr>
          <w:p w14:paraId="43E8C5FD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ΕΜΒΑΔΟΝ ΠΡΟΣΦΕΡΟΜΕΝΩΝ ΓΡΑΦΕΙΑΚΩΝ ΧΩΡΩΝ</w:t>
            </w:r>
          </w:p>
        </w:tc>
        <w:tc>
          <w:tcPr>
            <w:tcW w:w="649" w:type="dxa"/>
            <w:gridSpan w:val="3"/>
          </w:tcPr>
          <w:p w14:paraId="54005593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</w:t>
            </w:r>
          </w:p>
        </w:tc>
        <w:tc>
          <w:tcPr>
            <w:tcW w:w="649" w:type="dxa"/>
            <w:gridSpan w:val="7"/>
          </w:tcPr>
          <w:p w14:paraId="2BDFBA00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</w:t>
            </w:r>
          </w:p>
        </w:tc>
        <w:tc>
          <w:tcPr>
            <w:tcW w:w="772" w:type="dxa"/>
            <w:gridSpan w:val="3"/>
          </w:tcPr>
          <w:p w14:paraId="40EF646C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</w:t>
            </w:r>
          </w:p>
        </w:tc>
        <w:tc>
          <w:tcPr>
            <w:tcW w:w="2936" w:type="dxa"/>
            <w:gridSpan w:val="2"/>
          </w:tcPr>
          <w:p w14:paraId="3AEC5595" w14:textId="77777777" w:rsidR="0081757A" w:rsidRPr="001210FC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1210FC">
              <w:rPr>
                <w:sz w:val="16"/>
                <w:szCs w:val="16"/>
                <w:lang w:val="el-GR"/>
              </w:rPr>
              <w:t>Βαθμολογείται από 1-5 εφόσον το εμβαδόν των γραφε</w:t>
            </w:r>
            <w:r w:rsidR="00FC3FAC" w:rsidRPr="001210FC">
              <w:rPr>
                <w:sz w:val="16"/>
                <w:szCs w:val="16"/>
                <w:lang w:val="el-GR"/>
              </w:rPr>
              <w:t>ιακών χώρων διαφέρει μέχρι +,- 10</w:t>
            </w:r>
            <w:r w:rsidRPr="001210FC">
              <w:rPr>
                <w:sz w:val="16"/>
                <w:szCs w:val="16"/>
                <w:lang w:val="el-GR"/>
              </w:rPr>
              <w:t>% από το ζητούμενο. Συγκεκριμένα βαθμολογείται με 5 αν</w:t>
            </w:r>
            <w:r w:rsidR="00FC3FAC" w:rsidRPr="001210FC">
              <w:rPr>
                <w:sz w:val="16"/>
                <w:szCs w:val="16"/>
                <w:lang w:val="el-GR"/>
              </w:rPr>
              <w:t xml:space="preserve"> το εμβαδόν διαφέρει μέχρι +,- 3</w:t>
            </w:r>
            <w:r w:rsidRPr="001210FC">
              <w:rPr>
                <w:sz w:val="16"/>
                <w:szCs w:val="16"/>
                <w:lang w:val="el-GR"/>
              </w:rPr>
              <w:t>%, με 3 αν διαφέρει</w:t>
            </w:r>
            <w:r w:rsidR="00FC3FAC" w:rsidRPr="001210FC">
              <w:rPr>
                <w:sz w:val="16"/>
                <w:szCs w:val="16"/>
                <w:lang w:val="el-GR"/>
              </w:rPr>
              <w:t xml:space="preserve"> μεταξύ +,- 3% και +,- 6 και με 1 αν διαφέρει μεταξύ +,- 6% και +,-10</w:t>
            </w:r>
            <w:r w:rsidRPr="001210FC">
              <w:rPr>
                <w:sz w:val="16"/>
                <w:szCs w:val="16"/>
                <w:lang w:val="el-GR"/>
              </w:rPr>
              <w:t>%</w:t>
            </w:r>
          </w:p>
        </w:tc>
        <w:tc>
          <w:tcPr>
            <w:tcW w:w="1378" w:type="dxa"/>
          </w:tcPr>
          <w:p w14:paraId="179C0082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348DFEEC" w14:textId="77777777" w:rsidTr="00836B95">
        <w:trPr>
          <w:trHeight w:val="1285"/>
          <w:jc w:val="center"/>
        </w:trPr>
        <w:tc>
          <w:tcPr>
            <w:tcW w:w="549" w:type="dxa"/>
          </w:tcPr>
          <w:p w14:paraId="765B90B1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Β2</w:t>
            </w:r>
          </w:p>
        </w:tc>
        <w:tc>
          <w:tcPr>
            <w:tcW w:w="3950" w:type="dxa"/>
          </w:tcPr>
          <w:p w14:paraId="31CACF50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ΕΜΒΑΔΟΝ ΠΡΟΣΦΕΡΟΜΕΝΩΝ ΑΠΟΘΗΚΕΥΤΙΚΩΝ ΧΩΡΩΝ</w:t>
            </w:r>
          </w:p>
        </w:tc>
        <w:tc>
          <w:tcPr>
            <w:tcW w:w="649" w:type="dxa"/>
            <w:gridSpan w:val="3"/>
          </w:tcPr>
          <w:p w14:paraId="4C7FF106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</w:t>
            </w:r>
          </w:p>
        </w:tc>
        <w:tc>
          <w:tcPr>
            <w:tcW w:w="649" w:type="dxa"/>
            <w:gridSpan w:val="7"/>
          </w:tcPr>
          <w:p w14:paraId="634E5F86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</w:t>
            </w:r>
          </w:p>
        </w:tc>
        <w:tc>
          <w:tcPr>
            <w:tcW w:w="772" w:type="dxa"/>
            <w:gridSpan w:val="3"/>
          </w:tcPr>
          <w:p w14:paraId="50B38A8B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</w:t>
            </w:r>
          </w:p>
        </w:tc>
        <w:tc>
          <w:tcPr>
            <w:tcW w:w="2936" w:type="dxa"/>
            <w:gridSpan w:val="2"/>
          </w:tcPr>
          <w:p w14:paraId="12D6E1CC" w14:textId="77777777" w:rsidR="0081757A" w:rsidRPr="00461DA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Βαθμολογείται από 1-5 εφόσον το εμβαδόν των αποθηκευτικών χώρων διαφέρει μέχρι +,- 3% από το ζητούμενο. Συγκεκριμένα βαθμολογείται με 5 αν το εμβαδόν διαφέρει μέχρι +,- 1%, με 3 αν διαφέρει μέχρι +,-2% και με 1 αν διαφέρει μέχρι +,-3%</w:t>
            </w:r>
          </w:p>
        </w:tc>
        <w:tc>
          <w:tcPr>
            <w:tcW w:w="1378" w:type="dxa"/>
          </w:tcPr>
          <w:p w14:paraId="58A106C8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6FAC721C" w14:textId="77777777" w:rsidTr="00836B95">
        <w:trPr>
          <w:trHeight w:val="536"/>
          <w:jc w:val="center"/>
        </w:trPr>
        <w:tc>
          <w:tcPr>
            <w:tcW w:w="549" w:type="dxa"/>
          </w:tcPr>
          <w:p w14:paraId="626D34B4" w14:textId="45F83DBE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Β</w:t>
            </w:r>
            <w:r w:rsidR="00683781">
              <w:rPr>
                <w:sz w:val="16"/>
                <w:szCs w:val="16"/>
                <w:lang w:val="el-GR"/>
              </w:rPr>
              <w:t>3</w:t>
            </w:r>
          </w:p>
        </w:tc>
        <w:tc>
          <w:tcPr>
            <w:tcW w:w="3950" w:type="dxa"/>
          </w:tcPr>
          <w:p w14:paraId="128BBECD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ΑΠΟΣΤΑΣΗ ΑΠΟ ΤΟ ΚΤΙΡΙΟ ΤΟΥ ΥΠΟΥΡΓΕΙΟΥ ΟΙΚΟΝΟΜΙΚΩΝ</w:t>
            </w:r>
          </w:p>
        </w:tc>
        <w:tc>
          <w:tcPr>
            <w:tcW w:w="649" w:type="dxa"/>
            <w:gridSpan w:val="3"/>
          </w:tcPr>
          <w:p w14:paraId="1623770C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</w:t>
            </w:r>
          </w:p>
        </w:tc>
        <w:tc>
          <w:tcPr>
            <w:tcW w:w="649" w:type="dxa"/>
            <w:gridSpan w:val="7"/>
          </w:tcPr>
          <w:p w14:paraId="699AC027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</w:t>
            </w:r>
          </w:p>
        </w:tc>
        <w:tc>
          <w:tcPr>
            <w:tcW w:w="772" w:type="dxa"/>
            <w:gridSpan w:val="3"/>
          </w:tcPr>
          <w:p w14:paraId="70CA8C3B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</w:t>
            </w:r>
          </w:p>
        </w:tc>
        <w:tc>
          <w:tcPr>
            <w:tcW w:w="2936" w:type="dxa"/>
            <w:gridSpan w:val="2"/>
          </w:tcPr>
          <w:p w14:paraId="25729B23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3μ. Για απόσταση μεταξύ 0 – 1333 μ.</w:t>
            </w:r>
          </w:p>
          <w:p w14:paraId="38B6502D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2μ. Για απόσταση μεταξύ 1334 – 2667 μ.</w:t>
            </w:r>
          </w:p>
          <w:p w14:paraId="452EAC9C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1μ. Για απόσταση μεταξύ 2668 -- 4000 μ. </w:t>
            </w:r>
          </w:p>
        </w:tc>
        <w:tc>
          <w:tcPr>
            <w:tcW w:w="1378" w:type="dxa"/>
          </w:tcPr>
          <w:p w14:paraId="2AA0A37B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14:paraId="27CCBC36" w14:textId="77777777" w:rsidTr="00836B95">
        <w:trPr>
          <w:trHeight w:val="1469"/>
          <w:jc w:val="center"/>
        </w:trPr>
        <w:tc>
          <w:tcPr>
            <w:tcW w:w="549" w:type="dxa"/>
          </w:tcPr>
          <w:p w14:paraId="45A28080" w14:textId="5F6583E1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Β</w:t>
            </w:r>
            <w:r w:rsidR="00683781">
              <w:rPr>
                <w:sz w:val="16"/>
                <w:szCs w:val="16"/>
                <w:lang w:val="el-GR"/>
              </w:rPr>
              <w:t>4</w:t>
            </w:r>
          </w:p>
        </w:tc>
        <w:tc>
          <w:tcPr>
            <w:tcW w:w="3950" w:type="dxa"/>
          </w:tcPr>
          <w:p w14:paraId="062890BC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ΚΑΤΑΛΛΗΛΟΤΗΤΑ ΠΡΟΣΦΕΡΟΜΕΝΟΥ ΚΤΙΡΙΟΥ</w:t>
            </w:r>
          </w:p>
        </w:tc>
        <w:tc>
          <w:tcPr>
            <w:tcW w:w="388" w:type="dxa"/>
          </w:tcPr>
          <w:p w14:paraId="5D4534CB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</w:t>
            </w:r>
          </w:p>
        </w:tc>
        <w:tc>
          <w:tcPr>
            <w:tcW w:w="389" w:type="dxa"/>
            <w:gridSpan w:val="3"/>
          </w:tcPr>
          <w:p w14:paraId="430727F0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</w:t>
            </w:r>
          </w:p>
        </w:tc>
        <w:tc>
          <w:tcPr>
            <w:tcW w:w="324" w:type="dxa"/>
            <w:gridSpan w:val="4"/>
          </w:tcPr>
          <w:p w14:paraId="0493F403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</w:t>
            </w:r>
          </w:p>
        </w:tc>
        <w:tc>
          <w:tcPr>
            <w:tcW w:w="455" w:type="dxa"/>
            <w:gridSpan w:val="3"/>
          </w:tcPr>
          <w:p w14:paraId="3B04D80E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4</w:t>
            </w:r>
          </w:p>
        </w:tc>
        <w:tc>
          <w:tcPr>
            <w:tcW w:w="514" w:type="dxa"/>
            <w:gridSpan w:val="2"/>
          </w:tcPr>
          <w:p w14:paraId="43E15712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</w:t>
            </w:r>
          </w:p>
        </w:tc>
        <w:tc>
          <w:tcPr>
            <w:tcW w:w="2936" w:type="dxa"/>
            <w:gridSpan w:val="2"/>
          </w:tcPr>
          <w:p w14:paraId="36D61A0B" w14:textId="77777777" w:rsidR="0081757A" w:rsidRDefault="0081757A" w:rsidP="0081757A">
            <w:pPr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l-GR"/>
              </w:rPr>
              <w:t>Αξιολογείται η καταλληλόλητα του κτιρίου σε σχέση με την ικανοποίηση της λειτουργικότητας και την ικανότητα αξιοποίησης/διαμόρφωσης των χώρων. Βαθμολογείται από 1-5 ανάλογα με την ικανοποίηση των απαιτήσεων</w:t>
            </w:r>
            <w:r>
              <w:rPr>
                <w:sz w:val="16"/>
                <w:szCs w:val="16"/>
                <w:lang w:val="en-GB"/>
              </w:rPr>
              <w:t>.</w:t>
            </w:r>
          </w:p>
          <w:p w14:paraId="4EB1DCEE" w14:textId="77777777" w:rsidR="0081757A" w:rsidRDefault="0081757A" w:rsidP="0081757A">
            <w:pPr>
              <w:jc w:val="both"/>
              <w:rPr>
                <w:sz w:val="16"/>
                <w:szCs w:val="16"/>
                <w:lang w:val="en-GB"/>
              </w:rPr>
            </w:pPr>
          </w:p>
          <w:p w14:paraId="18757480" w14:textId="77777777" w:rsidR="0081757A" w:rsidRPr="00203A58" w:rsidRDefault="0081757A" w:rsidP="0081757A">
            <w:pPr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378" w:type="dxa"/>
          </w:tcPr>
          <w:p w14:paraId="6D030466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756A96AF" w14:textId="77777777" w:rsidTr="00836B95">
        <w:trPr>
          <w:trHeight w:val="1102"/>
          <w:jc w:val="center"/>
        </w:trPr>
        <w:tc>
          <w:tcPr>
            <w:tcW w:w="549" w:type="dxa"/>
          </w:tcPr>
          <w:p w14:paraId="745D2088" w14:textId="5481311E" w:rsidR="0081757A" w:rsidRPr="00D77C77" w:rsidRDefault="0081757A" w:rsidP="008175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83781">
              <w:rPr>
                <w:sz w:val="16"/>
                <w:szCs w:val="16"/>
                <w:lang w:val="el-GR"/>
              </w:rPr>
              <w:t>5</w:t>
            </w:r>
          </w:p>
        </w:tc>
        <w:tc>
          <w:tcPr>
            <w:tcW w:w="3950" w:type="dxa"/>
          </w:tcPr>
          <w:p w14:paraId="33B5F519" w14:textId="77777777" w:rsidR="0081757A" w:rsidRPr="00AC241B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ΚΑΤΑΛΛΗΛΟΤΗΤΑ ΔΑΠΕΔΩΝ</w:t>
            </w:r>
          </w:p>
          <w:p w14:paraId="668884F0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1034" w:type="dxa"/>
            <w:gridSpan w:val="7"/>
          </w:tcPr>
          <w:p w14:paraId="1E60E89F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0</w:t>
            </w:r>
          </w:p>
        </w:tc>
        <w:tc>
          <w:tcPr>
            <w:tcW w:w="1036" w:type="dxa"/>
            <w:gridSpan w:val="6"/>
          </w:tcPr>
          <w:p w14:paraId="06C8D1CA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</w:t>
            </w:r>
          </w:p>
        </w:tc>
        <w:tc>
          <w:tcPr>
            <w:tcW w:w="2936" w:type="dxa"/>
            <w:gridSpan w:val="2"/>
          </w:tcPr>
          <w:p w14:paraId="6124E46F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Αξιολογείται η καταλληλόλητα των δαπέδων. Βαθμολογείται με 3μ. το κτίριο που διαθέτει υπερυψωμένο πάτωμα, καθώς και το κτίριο του οποίου ο ιδιοκτήτης μπορεί να παρέχει 10 μετακινούμενα σημεία το έτος.</w:t>
            </w:r>
          </w:p>
        </w:tc>
        <w:tc>
          <w:tcPr>
            <w:tcW w:w="1378" w:type="dxa"/>
          </w:tcPr>
          <w:p w14:paraId="5F5C5D0D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0BDA8B1D" w14:textId="77777777" w:rsidTr="00836B95">
        <w:trPr>
          <w:trHeight w:val="734"/>
          <w:jc w:val="center"/>
        </w:trPr>
        <w:tc>
          <w:tcPr>
            <w:tcW w:w="549" w:type="dxa"/>
          </w:tcPr>
          <w:p w14:paraId="1523A50C" w14:textId="7B4638B1" w:rsidR="0081757A" w:rsidRPr="00902A4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Β</w:t>
            </w:r>
            <w:r w:rsidR="00683781">
              <w:rPr>
                <w:sz w:val="16"/>
                <w:szCs w:val="16"/>
                <w:lang w:val="el-GR"/>
              </w:rPr>
              <w:t>6</w:t>
            </w:r>
          </w:p>
        </w:tc>
        <w:tc>
          <w:tcPr>
            <w:tcW w:w="3950" w:type="dxa"/>
          </w:tcPr>
          <w:p w14:paraId="137F7F60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ΚΑΛΩΔΙΩΣΗ ΚΤΙΡΙΟΥ</w:t>
            </w:r>
          </w:p>
          <w:p w14:paraId="1D463A54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1034" w:type="dxa"/>
            <w:gridSpan w:val="7"/>
          </w:tcPr>
          <w:p w14:paraId="2A3861B0" w14:textId="77777777" w:rsidR="0081757A" w:rsidRPr="00E155E1" w:rsidRDefault="0081757A" w:rsidP="00817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6" w:type="dxa"/>
            <w:gridSpan w:val="6"/>
          </w:tcPr>
          <w:p w14:paraId="5008671E" w14:textId="77777777" w:rsidR="0081757A" w:rsidRPr="00E155E1" w:rsidRDefault="0081757A" w:rsidP="008175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36" w:type="dxa"/>
            <w:gridSpan w:val="2"/>
          </w:tcPr>
          <w:p w14:paraId="6D68BCFE" w14:textId="77777777" w:rsidR="0081757A" w:rsidRPr="00902A44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Αξιολογείται το </w:t>
            </w:r>
            <w:r>
              <w:rPr>
                <w:sz w:val="16"/>
                <w:szCs w:val="16"/>
              </w:rPr>
              <w:t>ethernet</w:t>
            </w:r>
            <w:r w:rsidRPr="00902A44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</w:rPr>
              <w:t>cabling</w:t>
            </w:r>
            <w:r w:rsidRPr="00902A44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  <w:lang w:val="el-GR"/>
              </w:rPr>
              <w:t xml:space="preserve">του κτιρίου. Βαθμολογείται με 1μ. αν το </w:t>
            </w:r>
            <w:r>
              <w:rPr>
                <w:sz w:val="16"/>
                <w:szCs w:val="16"/>
              </w:rPr>
              <w:t>ethernet</w:t>
            </w:r>
            <w:r w:rsidRPr="00902A44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</w:rPr>
              <w:t>cabling</w:t>
            </w:r>
            <w:r>
              <w:rPr>
                <w:sz w:val="16"/>
                <w:szCs w:val="16"/>
                <w:lang w:val="el-GR"/>
              </w:rPr>
              <w:t xml:space="preserve"> είναι κατηγορίας 6, με </w:t>
            </w:r>
            <w:r w:rsidRPr="003233F9">
              <w:rPr>
                <w:sz w:val="16"/>
                <w:szCs w:val="16"/>
                <w:lang w:val="el-GR"/>
              </w:rPr>
              <w:t>3</w:t>
            </w:r>
            <w:r>
              <w:rPr>
                <w:sz w:val="16"/>
                <w:szCs w:val="16"/>
                <w:lang w:val="el-GR"/>
              </w:rPr>
              <w:t>μ. αν είναι κατηγορίας 6</w:t>
            </w:r>
            <w:r>
              <w:rPr>
                <w:sz w:val="16"/>
                <w:szCs w:val="16"/>
              </w:rPr>
              <w:t>a</w:t>
            </w:r>
            <w:r w:rsidRPr="00902A44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  <w:lang w:val="el-GR"/>
              </w:rPr>
              <w:t xml:space="preserve">και  κατηγορίας 7. </w:t>
            </w:r>
          </w:p>
        </w:tc>
        <w:tc>
          <w:tcPr>
            <w:tcW w:w="1378" w:type="dxa"/>
          </w:tcPr>
          <w:p w14:paraId="662746F8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7BED8F42" w14:textId="77777777" w:rsidTr="00836B95">
        <w:trPr>
          <w:trHeight w:val="367"/>
          <w:jc w:val="center"/>
        </w:trPr>
        <w:tc>
          <w:tcPr>
            <w:tcW w:w="549" w:type="dxa"/>
          </w:tcPr>
          <w:p w14:paraId="5A17840B" w14:textId="4FF9D49D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Β</w:t>
            </w:r>
            <w:r w:rsidR="00683781">
              <w:rPr>
                <w:sz w:val="16"/>
                <w:szCs w:val="16"/>
                <w:lang w:val="el-GR"/>
              </w:rPr>
              <w:t>7</w:t>
            </w:r>
          </w:p>
        </w:tc>
        <w:tc>
          <w:tcPr>
            <w:tcW w:w="3950" w:type="dxa"/>
          </w:tcPr>
          <w:p w14:paraId="53316FCA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ΘΕΣΗ/ΠΕΡΙΟΧΗ ΠΡΟΣΦΕΡΟΜΕΝΟΥ ΚΤΙΡΙΟΥ ΛΑΜΒΑΝΟΝΤΑΣ ΥΠΟΨΗ ΚΑΙ ΚΥΚΛΟΦΟΡΙΑΚΑ ΘΕΜΑΤΑ</w:t>
            </w:r>
          </w:p>
        </w:tc>
        <w:tc>
          <w:tcPr>
            <w:tcW w:w="413" w:type="dxa"/>
            <w:gridSpan w:val="2"/>
          </w:tcPr>
          <w:p w14:paraId="2A9A7166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</w:t>
            </w:r>
          </w:p>
        </w:tc>
        <w:tc>
          <w:tcPr>
            <w:tcW w:w="414" w:type="dxa"/>
            <w:gridSpan w:val="3"/>
          </w:tcPr>
          <w:p w14:paraId="01FD27CE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</w:t>
            </w:r>
          </w:p>
        </w:tc>
        <w:tc>
          <w:tcPr>
            <w:tcW w:w="414" w:type="dxa"/>
            <w:gridSpan w:val="4"/>
          </w:tcPr>
          <w:p w14:paraId="67ECC3D4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</w:t>
            </w:r>
          </w:p>
        </w:tc>
        <w:tc>
          <w:tcPr>
            <w:tcW w:w="414" w:type="dxa"/>
            <w:gridSpan w:val="3"/>
          </w:tcPr>
          <w:p w14:paraId="01218C7D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4</w:t>
            </w:r>
          </w:p>
        </w:tc>
        <w:tc>
          <w:tcPr>
            <w:tcW w:w="415" w:type="dxa"/>
          </w:tcPr>
          <w:p w14:paraId="7F17542C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</w:t>
            </w:r>
          </w:p>
        </w:tc>
        <w:tc>
          <w:tcPr>
            <w:tcW w:w="2936" w:type="dxa"/>
            <w:gridSpan w:val="2"/>
          </w:tcPr>
          <w:p w14:paraId="3D05281A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Βαθμολογείται από 1-5 ανάλογα με την καταλληλόλητα της περιοχής</w:t>
            </w:r>
          </w:p>
        </w:tc>
        <w:tc>
          <w:tcPr>
            <w:tcW w:w="1378" w:type="dxa"/>
          </w:tcPr>
          <w:p w14:paraId="09E04617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0A677E40" w14:textId="77777777" w:rsidTr="00836B95">
        <w:trPr>
          <w:trHeight w:val="1822"/>
          <w:jc w:val="center"/>
        </w:trPr>
        <w:tc>
          <w:tcPr>
            <w:tcW w:w="549" w:type="dxa"/>
          </w:tcPr>
          <w:p w14:paraId="639DCBF0" w14:textId="3E5E5DAE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Β</w:t>
            </w:r>
            <w:r w:rsidR="00683781">
              <w:rPr>
                <w:sz w:val="16"/>
                <w:szCs w:val="16"/>
                <w:lang w:val="el-GR"/>
              </w:rPr>
              <w:t>8</w:t>
            </w:r>
          </w:p>
        </w:tc>
        <w:tc>
          <w:tcPr>
            <w:tcW w:w="3950" w:type="dxa"/>
          </w:tcPr>
          <w:p w14:paraId="37A5A4DB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ΈΤΟΣ ΚΑΤΑΣΚΕΥΗΣ(ΓΙΑ ΑΞΙΟΛΟΓΗΣΗ ΣΤΑΤΙΚΗΣ/ΑΝΤΙΣΕΙΣΜΙΚΗΣ ΙΚΑΝΟΤΗΤΑΣ ΚΤΙΡΙΟΥ)</w:t>
            </w:r>
          </w:p>
        </w:tc>
        <w:tc>
          <w:tcPr>
            <w:tcW w:w="413" w:type="dxa"/>
            <w:gridSpan w:val="2"/>
          </w:tcPr>
          <w:p w14:paraId="68B24A43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0</w:t>
            </w:r>
          </w:p>
        </w:tc>
        <w:tc>
          <w:tcPr>
            <w:tcW w:w="414" w:type="dxa"/>
            <w:gridSpan w:val="3"/>
          </w:tcPr>
          <w:p w14:paraId="1AD7CAFA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</w:t>
            </w:r>
          </w:p>
        </w:tc>
        <w:tc>
          <w:tcPr>
            <w:tcW w:w="414" w:type="dxa"/>
            <w:gridSpan w:val="4"/>
          </w:tcPr>
          <w:p w14:paraId="63929C1B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</w:t>
            </w:r>
          </w:p>
        </w:tc>
        <w:tc>
          <w:tcPr>
            <w:tcW w:w="414" w:type="dxa"/>
            <w:gridSpan w:val="3"/>
          </w:tcPr>
          <w:p w14:paraId="0A7B95FF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</w:t>
            </w:r>
          </w:p>
        </w:tc>
        <w:tc>
          <w:tcPr>
            <w:tcW w:w="415" w:type="dxa"/>
          </w:tcPr>
          <w:p w14:paraId="4236177A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10</w:t>
            </w:r>
          </w:p>
        </w:tc>
        <w:tc>
          <w:tcPr>
            <w:tcW w:w="2936" w:type="dxa"/>
            <w:gridSpan w:val="2"/>
          </w:tcPr>
          <w:p w14:paraId="302F73DF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0μ. Για κτίρια που ανεγέρθηκαν μέχρι το 2000</w:t>
            </w:r>
          </w:p>
          <w:p w14:paraId="277CEF9B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1μ. Για κτίρια που ανεγέρθηκαν μεταξύ του 2001-2005</w:t>
            </w:r>
          </w:p>
          <w:p w14:paraId="7F00CC9F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3μ. Για κτίρια που ανεγέρθηκαν μεταξύ του 2006-2009</w:t>
            </w:r>
          </w:p>
          <w:p w14:paraId="5CB6DC42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5μ. Για κτίρια που ανεγέρθηκαν μεταξύ του 2010-2012</w:t>
            </w:r>
          </w:p>
          <w:p w14:paraId="6E2CAA6A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10μ. Για κτίρια που ανεγέρθηκαν μετά το 2013</w:t>
            </w:r>
          </w:p>
        </w:tc>
        <w:tc>
          <w:tcPr>
            <w:tcW w:w="1378" w:type="dxa"/>
          </w:tcPr>
          <w:p w14:paraId="42928790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3342C3DE" w14:textId="77777777" w:rsidTr="00836B95">
        <w:trPr>
          <w:trHeight w:val="1102"/>
          <w:jc w:val="center"/>
        </w:trPr>
        <w:tc>
          <w:tcPr>
            <w:tcW w:w="549" w:type="dxa"/>
          </w:tcPr>
          <w:p w14:paraId="3F63160C" w14:textId="453CC376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Β</w:t>
            </w:r>
            <w:r w:rsidR="00683781">
              <w:rPr>
                <w:sz w:val="16"/>
                <w:szCs w:val="16"/>
                <w:lang w:val="el-GR"/>
              </w:rPr>
              <w:t>9</w:t>
            </w:r>
          </w:p>
        </w:tc>
        <w:tc>
          <w:tcPr>
            <w:tcW w:w="3950" w:type="dxa"/>
          </w:tcPr>
          <w:p w14:paraId="5751980F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ΑΠΑΙΤΟΥΜΕΝΕΣ ΕΡΓΑΣΙΕΣ ΓΙΑ ΠΡΟΣΑΡΜΟΓΗ ΣΤΙΣ ΑΠΑΙΤΗΣΕΙΣ ΤΗΣ ΕΝΔΙΑΦΕΡΟΜΕΝΗΣ ΥΠΗΡΕΣΙΑΣ</w:t>
            </w:r>
          </w:p>
        </w:tc>
        <w:tc>
          <w:tcPr>
            <w:tcW w:w="413" w:type="dxa"/>
            <w:gridSpan w:val="2"/>
          </w:tcPr>
          <w:p w14:paraId="70435F26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0</w:t>
            </w:r>
          </w:p>
        </w:tc>
        <w:tc>
          <w:tcPr>
            <w:tcW w:w="414" w:type="dxa"/>
            <w:gridSpan w:val="3"/>
          </w:tcPr>
          <w:p w14:paraId="63A61DA1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</w:t>
            </w:r>
          </w:p>
        </w:tc>
        <w:tc>
          <w:tcPr>
            <w:tcW w:w="414" w:type="dxa"/>
            <w:gridSpan w:val="4"/>
          </w:tcPr>
          <w:p w14:paraId="76CB87D2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4</w:t>
            </w:r>
          </w:p>
        </w:tc>
        <w:tc>
          <w:tcPr>
            <w:tcW w:w="414" w:type="dxa"/>
            <w:gridSpan w:val="3"/>
          </w:tcPr>
          <w:p w14:paraId="7926776D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</w:t>
            </w:r>
          </w:p>
        </w:tc>
        <w:tc>
          <w:tcPr>
            <w:tcW w:w="415" w:type="dxa"/>
          </w:tcPr>
          <w:p w14:paraId="53C07F6A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6</w:t>
            </w:r>
          </w:p>
        </w:tc>
        <w:tc>
          <w:tcPr>
            <w:tcW w:w="2936" w:type="dxa"/>
            <w:gridSpan w:val="2"/>
          </w:tcPr>
          <w:p w14:paraId="1AE4F83A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Βαθμολογείται από 0-6 ανάλογα με την έκταση/χρόνο των εργασιών.</w:t>
            </w:r>
          </w:p>
          <w:p w14:paraId="5D138011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0μ. Για κτίρια που απαιτούν μεγάλο αριθμό εργασιών για προσαρμογή</w:t>
            </w:r>
          </w:p>
          <w:p w14:paraId="5024F274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6μ. Για κτίρια που ΔΕΝ απαιτούν εργασίες για προσαρμογή</w:t>
            </w:r>
          </w:p>
        </w:tc>
        <w:tc>
          <w:tcPr>
            <w:tcW w:w="1378" w:type="dxa"/>
          </w:tcPr>
          <w:p w14:paraId="347623A8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74EA5421" w14:textId="77777777" w:rsidTr="00836B95">
        <w:trPr>
          <w:trHeight w:val="1114"/>
          <w:jc w:val="center"/>
        </w:trPr>
        <w:tc>
          <w:tcPr>
            <w:tcW w:w="549" w:type="dxa"/>
          </w:tcPr>
          <w:p w14:paraId="2360DB57" w14:textId="47236B3F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Β1</w:t>
            </w:r>
            <w:r w:rsidR="00683781">
              <w:rPr>
                <w:sz w:val="16"/>
                <w:szCs w:val="16"/>
                <w:lang w:val="el-GR"/>
              </w:rPr>
              <w:t>0</w:t>
            </w:r>
          </w:p>
        </w:tc>
        <w:tc>
          <w:tcPr>
            <w:tcW w:w="3950" w:type="dxa"/>
          </w:tcPr>
          <w:p w14:paraId="55CB5B37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ΕΝΕΡΓΕΙΑΚΗ ΑΠΟΔΟΣΗ ΚΤΙΡΙΟΥ</w:t>
            </w:r>
          </w:p>
        </w:tc>
        <w:tc>
          <w:tcPr>
            <w:tcW w:w="413" w:type="dxa"/>
            <w:gridSpan w:val="2"/>
          </w:tcPr>
          <w:p w14:paraId="7577392D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0</w:t>
            </w:r>
          </w:p>
          <w:p w14:paraId="79D95846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414" w:type="dxa"/>
            <w:gridSpan w:val="3"/>
          </w:tcPr>
          <w:p w14:paraId="221C690C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</w:t>
            </w:r>
          </w:p>
        </w:tc>
        <w:tc>
          <w:tcPr>
            <w:tcW w:w="414" w:type="dxa"/>
            <w:gridSpan w:val="4"/>
          </w:tcPr>
          <w:p w14:paraId="36F6AF53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6</w:t>
            </w:r>
          </w:p>
        </w:tc>
        <w:tc>
          <w:tcPr>
            <w:tcW w:w="414" w:type="dxa"/>
            <w:gridSpan w:val="3"/>
          </w:tcPr>
          <w:p w14:paraId="30B0E54F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8</w:t>
            </w:r>
          </w:p>
        </w:tc>
        <w:tc>
          <w:tcPr>
            <w:tcW w:w="415" w:type="dxa"/>
          </w:tcPr>
          <w:p w14:paraId="0D59DF98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10</w:t>
            </w:r>
          </w:p>
        </w:tc>
        <w:tc>
          <w:tcPr>
            <w:tcW w:w="2936" w:type="dxa"/>
            <w:gridSpan w:val="2"/>
          </w:tcPr>
          <w:p w14:paraId="4BE3802B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0μ. Για κτίριο ενεργειακής απόδοσης Η</w:t>
            </w:r>
            <w:r w:rsidRPr="00980A8C">
              <w:rPr>
                <w:sz w:val="16"/>
                <w:szCs w:val="16"/>
                <w:lang w:val="el-GR"/>
              </w:rPr>
              <w:t>,</w:t>
            </w:r>
            <w:r>
              <w:rPr>
                <w:sz w:val="16"/>
                <w:szCs w:val="16"/>
              </w:rPr>
              <w:t>Z</w:t>
            </w:r>
            <w:r w:rsidRPr="00980A8C">
              <w:rPr>
                <w:sz w:val="16"/>
                <w:szCs w:val="16"/>
                <w:lang w:val="el-GR"/>
              </w:rPr>
              <w:t>,</w:t>
            </w:r>
            <w:r>
              <w:rPr>
                <w:sz w:val="16"/>
                <w:szCs w:val="16"/>
              </w:rPr>
              <w:t>E</w:t>
            </w:r>
            <w:r w:rsidRPr="00980A8C">
              <w:rPr>
                <w:sz w:val="16"/>
                <w:szCs w:val="16"/>
                <w:lang w:val="el-GR"/>
              </w:rPr>
              <w:t>,</w:t>
            </w:r>
            <w:r>
              <w:rPr>
                <w:sz w:val="16"/>
                <w:szCs w:val="16"/>
                <w:lang w:val="el-GR"/>
              </w:rPr>
              <w:t>Δ, και Γ</w:t>
            </w:r>
          </w:p>
          <w:p w14:paraId="71B8C311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5μ. Για κτίριο ενεργειακής απόδοσης Β</w:t>
            </w:r>
          </w:p>
          <w:p w14:paraId="58204E06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6μ. Για κτίριο ενεργειακής απόδοσης Β+</w:t>
            </w:r>
          </w:p>
          <w:p w14:paraId="6A5E16EA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8μ. Για κτίριο ενεργειακής απόδοσης Α</w:t>
            </w:r>
          </w:p>
          <w:p w14:paraId="36A20DF0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10μ. Για κτίριο σχεδόν μηδενικής κατανάλωσης ενέργειας (ΚΣΜΚΕ)</w:t>
            </w:r>
          </w:p>
        </w:tc>
        <w:tc>
          <w:tcPr>
            <w:tcW w:w="1378" w:type="dxa"/>
          </w:tcPr>
          <w:p w14:paraId="01FD7E7E" w14:textId="6D282C61" w:rsidR="0081757A" w:rsidRPr="00836B95" w:rsidRDefault="00836B95" w:rsidP="00836B95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*θα βαθμολογηθεί η υφιστάμενη κατάσταση και θα ληφθεί υπόψη το σημείο Α7</w:t>
            </w:r>
          </w:p>
        </w:tc>
      </w:tr>
      <w:tr w:rsidR="0081757A" w:rsidRPr="00836B95" w14:paraId="3E3AD8DD" w14:textId="77777777" w:rsidTr="00836B95">
        <w:trPr>
          <w:trHeight w:val="422"/>
          <w:jc w:val="center"/>
        </w:trPr>
        <w:tc>
          <w:tcPr>
            <w:tcW w:w="549" w:type="dxa"/>
          </w:tcPr>
          <w:p w14:paraId="3B15504D" w14:textId="7C27F278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Β1</w:t>
            </w:r>
            <w:r w:rsidR="00836B95">
              <w:rPr>
                <w:sz w:val="16"/>
                <w:szCs w:val="16"/>
                <w:lang w:val="el-GR"/>
              </w:rPr>
              <w:t>1</w:t>
            </w:r>
          </w:p>
        </w:tc>
        <w:tc>
          <w:tcPr>
            <w:tcW w:w="3950" w:type="dxa"/>
          </w:tcPr>
          <w:p w14:paraId="3BB66128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ΑΘΡΟΙΣΜΑ</w:t>
            </w:r>
          </w:p>
        </w:tc>
        <w:tc>
          <w:tcPr>
            <w:tcW w:w="2070" w:type="dxa"/>
            <w:gridSpan w:val="13"/>
          </w:tcPr>
          <w:p w14:paraId="5EBA046F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936" w:type="dxa"/>
            <w:gridSpan w:val="2"/>
          </w:tcPr>
          <w:p w14:paraId="21490C6A" w14:textId="34D62083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Ελάχιστη βαθμολογία </w:t>
            </w:r>
            <w:r w:rsidR="008F6671">
              <w:rPr>
                <w:sz w:val="16"/>
                <w:szCs w:val="16"/>
                <w:lang w:val="el-GR"/>
              </w:rPr>
              <w:t>6</w:t>
            </w:r>
            <w:r>
              <w:rPr>
                <w:sz w:val="16"/>
                <w:szCs w:val="16"/>
                <w:lang w:val="el-GR"/>
              </w:rPr>
              <w:t>μ.</w:t>
            </w:r>
          </w:p>
          <w:p w14:paraId="0A6DFC2D" w14:textId="4CBA2AE4" w:rsidR="0081757A" w:rsidRPr="0037651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Μέγιστη Βαθμολογία </w:t>
            </w:r>
            <w:r w:rsidR="00836B95">
              <w:rPr>
                <w:sz w:val="16"/>
                <w:szCs w:val="16"/>
                <w:lang w:val="el-GR"/>
              </w:rPr>
              <w:t>5</w:t>
            </w:r>
            <w:r w:rsidR="008F6671">
              <w:rPr>
                <w:sz w:val="16"/>
                <w:szCs w:val="16"/>
                <w:lang w:val="el-GR"/>
              </w:rPr>
              <w:t>5</w:t>
            </w:r>
            <w:r>
              <w:rPr>
                <w:sz w:val="16"/>
                <w:szCs w:val="16"/>
                <w:lang w:val="el-GR"/>
              </w:rPr>
              <w:t>μ.</w:t>
            </w:r>
          </w:p>
        </w:tc>
        <w:tc>
          <w:tcPr>
            <w:tcW w:w="1378" w:type="dxa"/>
          </w:tcPr>
          <w:p w14:paraId="387010A2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5A9EF8B1" w14:textId="77777777" w:rsidTr="00836B95">
        <w:trPr>
          <w:trHeight w:val="134"/>
          <w:jc w:val="center"/>
        </w:trPr>
        <w:tc>
          <w:tcPr>
            <w:tcW w:w="549" w:type="dxa"/>
          </w:tcPr>
          <w:p w14:paraId="729E7118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3950" w:type="dxa"/>
          </w:tcPr>
          <w:p w14:paraId="4365AB9E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2070" w:type="dxa"/>
            <w:gridSpan w:val="13"/>
          </w:tcPr>
          <w:p w14:paraId="2E7596A7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936" w:type="dxa"/>
            <w:gridSpan w:val="2"/>
          </w:tcPr>
          <w:p w14:paraId="70215EBB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1378" w:type="dxa"/>
          </w:tcPr>
          <w:p w14:paraId="4B3C1283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156C55C0" w14:textId="77777777" w:rsidTr="00836B95">
        <w:trPr>
          <w:trHeight w:val="134"/>
          <w:jc w:val="center"/>
        </w:trPr>
        <w:tc>
          <w:tcPr>
            <w:tcW w:w="4499" w:type="dxa"/>
            <w:gridSpan w:val="2"/>
          </w:tcPr>
          <w:p w14:paraId="1FB7749F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37651A">
              <w:rPr>
                <w:b/>
                <w:sz w:val="16"/>
                <w:szCs w:val="16"/>
                <w:u w:val="single"/>
                <w:lang w:val="el-GR"/>
              </w:rPr>
              <w:lastRenderedPageBreak/>
              <w:t>Γ. ΟΙΚΟΝΟΜΙΚΗ ΑΞΙΟΛΟΓΗΣΗ</w:t>
            </w:r>
          </w:p>
        </w:tc>
        <w:tc>
          <w:tcPr>
            <w:tcW w:w="2070" w:type="dxa"/>
            <w:gridSpan w:val="13"/>
          </w:tcPr>
          <w:p w14:paraId="5C01B4D4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936" w:type="dxa"/>
            <w:gridSpan w:val="2"/>
          </w:tcPr>
          <w:p w14:paraId="48830447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37651A">
              <w:rPr>
                <w:b/>
                <w:sz w:val="16"/>
                <w:szCs w:val="16"/>
                <w:lang w:val="el-GR"/>
              </w:rPr>
              <w:t>Η οικονομική αξιολόγηση της Προσφοράς διενεργείται όταν ολοκληρωθεί το Μέρος Β, δηλαδή η τεχνική αξιολόγηση.</w:t>
            </w:r>
          </w:p>
        </w:tc>
        <w:tc>
          <w:tcPr>
            <w:tcW w:w="1378" w:type="dxa"/>
          </w:tcPr>
          <w:p w14:paraId="6547FAC5" w14:textId="77777777" w:rsidR="0081757A" w:rsidRPr="0037651A" w:rsidRDefault="0081757A" w:rsidP="0081757A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81757A" w14:paraId="6B7906B7" w14:textId="77777777" w:rsidTr="00836B95">
        <w:trPr>
          <w:trHeight w:val="134"/>
          <w:jc w:val="center"/>
        </w:trPr>
        <w:tc>
          <w:tcPr>
            <w:tcW w:w="549" w:type="dxa"/>
          </w:tcPr>
          <w:p w14:paraId="782255BA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3950" w:type="dxa"/>
          </w:tcPr>
          <w:p w14:paraId="583FBC80" w14:textId="77777777" w:rsidR="0081757A" w:rsidRPr="003E62F0" w:rsidRDefault="0081757A" w:rsidP="0081757A">
            <w:pPr>
              <w:jc w:val="both"/>
              <w:rPr>
                <w:b/>
                <w:sz w:val="16"/>
                <w:szCs w:val="16"/>
                <w:lang w:val="el-GR"/>
              </w:rPr>
            </w:pPr>
            <w:r w:rsidRPr="003E62F0">
              <w:rPr>
                <w:b/>
                <w:sz w:val="16"/>
                <w:szCs w:val="16"/>
                <w:lang w:val="el-GR"/>
              </w:rPr>
              <w:t>ΚΡΙΤΗΡΙΟ</w:t>
            </w:r>
          </w:p>
        </w:tc>
        <w:tc>
          <w:tcPr>
            <w:tcW w:w="2070" w:type="dxa"/>
            <w:gridSpan w:val="13"/>
          </w:tcPr>
          <w:p w14:paraId="202F6520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936" w:type="dxa"/>
            <w:gridSpan w:val="2"/>
          </w:tcPr>
          <w:p w14:paraId="5547424F" w14:textId="77777777" w:rsidR="0081757A" w:rsidRPr="003E62F0" w:rsidRDefault="0081757A" w:rsidP="0081757A">
            <w:pPr>
              <w:jc w:val="both"/>
              <w:rPr>
                <w:b/>
                <w:sz w:val="16"/>
                <w:szCs w:val="16"/>
                <w:lang w:val="el-GR"/>
              </w:rPr>
            </w:pPr>
            <w:r w:rsidRPr="003E62F0">
              <w:rPr>
                <w:b/>
                <w:sz w:val="16"/>
                <w:szCs w:val="16"/>
                <w:lang w:val="el-GR"/>
              </w:rPr>
              <w:t>ΠΑΡΑΤΗΡΗΣΕΙΣ</w:t>
            </w:r>
          </w:p>
        </w:tc>
        <w:tc>
          <w:tcPr>
            <w:tcW w:w="1378" w:type="dxa"/>
          </w:tcPr>
          <w:p w14:paraId="29C7A7B1" w14:textId="77777777" w:rsidR="0081757A" w:rsidRPr="003E62F0" w:rsidRDefault="0081757A" w:rsidP="0081757A">
            <w:pPr>
              <w:jc w:val="both"/>
              <w:rPr>
                <w:b/>
                <w:sz w:val="16"/>
                <w:szCs w:val="16"/>
                <w:lang w:val="el-GR"/>
              </w:rPr>
            </w:pPr>
          </w:p>
        </w:tc>
      </w:tr>
      <w:tr w:rsidR="0081757A" w:rsidRPr="00836B95" w14:paraId="263EED05" w14:textId="77777777" w:rsidTr="00836B95">
        <w:trPr>
          <w:trHeight w:val="134"/>
          <w:jc w:val="center"/>
        </w:trPr>
        <w:tc>
          <w:tcPr>
            <w:tcW w:w="549" w:type="dxa"/>
          </w:tcPr>
          <w:p w14:paraId="1D039D62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Γ1</w:t>
            </w:r>
          </w:p>
        </w:tc>
        <w:tc>
          <w:tcPr>
            <w:tcW w:w="3950" w:type="dxa"/>
          </w:tcPr>
          <w:p w14:paraId="2EB978AB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ΠΡΟΣΦΕΡΟΜΕΝΗ ΤΙΜΗ (</w:t>
            </w:r>
            <w:r>
              <w:rPr>
                <w:rFonts w:cstheme="minorHAnsi"/>
                <w:sz w:val="16"/>
                <w:szCs w:val="16"/>
                <w:lang w:val="el-GR"/>
              </w:rPr>
              <w:t>€</w:t>
            </w:r>
            <w:r>
              <w:rPr>
                <w:sz w:val="16"/>
                <w:szCs w:val="16"/>
                <w:lang w:val="el-GR"/>
              </w:rPr>
              <w:t>/</w:t>
            </w:r>
            <w:proofErr w:type="spellStart"/>
            <w:r>
              <w:rPr>
                <w:sz w:val="16"/>
                <w:szCs w:val="16"/>
                <w:lang w:val="el-GR"/>
              </w:rPr>
              <w:t>τμ</w:t>
            </w:r>
            <w:proofErr w:type="spellEnd"/>
            <w:r>
              <w:rPr>
                <w:sz w:val="16"/>
                <w:szCs w:val="16"/>
                <w:lang w:val="el-GR"/>
              </w:rPr>
              <w:t>/ΜΗΝΑ)</w:t>
            </w:r>
          </w:p>
        </w:tc>
        <w:tc>
          <w:tcPr>
            <w:tcW w:w="2070" w:type="dxa"/>
            <w:gridSpan w:val="13"/>
          </w:tcPr>
          <w:p w14:paraId="1C56F737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936" w:type="dxa"/>
            <w:gridSpan w:val="2"/>
          </w:tcPr>
          <w:p w14:paraId="4F56AA35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Η τιμή που ζητά ο </w:t>
            </w:r>
            <w:proofErr w:type="spellStart"/>
            <w:r>
              <w:rPr>
                <w:sz w:val="16"/>
                <w:szCs w:val="16"/>
                <w:lang w:val="el-GR"/>
              </w:rPr>
              <w:t>προσφοροδότης</w:t>
            </w:r>
            <w:proofErr w:type="spellEnd"/>
            <w:r>
              <w:rPr>
                <w:sz w:val="16"/>
                <w:szCs w:val="16"/>
                <w:lang w:val="el-GR"/>
              </w:rPr>
              <w:t xml:space="preserve"> σε ευρώ ανά τετραγωνικό μέτρο ανά μήνα (</w:t>
            </w:r>
            <w:r>
              <w:rPr>
                <w:rFonts w:cstheme="minorHAnsi"/>
                <w:sz w:val="16"/>
                <w:szCs w:val="16"/>
                <w:lang w:val="el-GR"/>
              </w:rPr>
              <w:t>€</w:t>
            </w:r>
            <w:r>
              <w:rPr>
                <w:sz w:val="16"/>
                <w:szCs w:val="16"/>
                <w:lang w:val="el-GR"/>
              </w:rPr>
              <w:t>/</w:t>
            </w:r>
            <w:proofErr w:type="spellStart"/>
            <w:r>
              <w:rPr>
                <w:sz w:val="16"/>
                <w:szCs w:val="16"/>
                <w:lang w:val="el-GR"/>
              </w:rPr>
              <w:t>τμ</w:t>
            </w:r>
            <w:proofErr w:type="spellEnd"/>
            <w:r>
              <w:rPr>
                <w:sz w:val="16"/>
                <w:szCs w:val="16"/>
                <w:lang w:val="el-GR"/>
              </w:rPr>
              <w:t>/μήνα)</w:t>
            </w:r>
          </w:p>
        </w:tc>
        <w:tc>
          <w:tcPr>
            <w:tcW w:w="1378" w:type="dxa"/>
          </w:tcPr>
          <w:p w14:paraId="4ACC9A0E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81757A" w:rsidRPr="00836B95" w14:paraId="7BDB0B8A" w14:textId="77777777" w:rsidTr="00836B95">
        <w:trPr>
          <w:trHeight w:val="134"/>
          <w:jc w:val="center"/>
        </w:trPr>
        <w:tc>
          <w:tcPr>
            <w:tcW w:w="549" w:type="dxa"/>
          </w:tcPr>
          <w:p w14:paraId="57179BCD" w14:textId="77777777" w:rsidR="0081757A" w:rsidRPr="008334E2" w:rsidRDefault="0081757A" w:rsidP="00C12C2D">
            <w:pPr>
              <w:jc w:val="both"/>
              <w:rPr>
                <w:sz w:val="16"/>
                <w:szCs w:val="16"/>
                <w:highlight w:val="yellow"/>
                <w:lang w:val="el-GR"/>
              </w:rPr>
            </w:pPr>
          </w:p>
        </w:tc>
        <w:tc>
          <w:tcPr>
            <w:tcW w:w="3950" w:type="dxa"/>
            <w:shd w:val="clear" w:color="auto" w:fill="auto"/>
          </w:tcPr>
          <w:p w14:paraId="3FC0F026" w14:textId="77777777" w:rsidR="00C12C2D" w:rsidRPr="00C12C2D" w:rsidRDefault="00C12C2D" w:rsidP="00C12C2D">
            <w:pPr>
              <w:jc w:val="both"/>
              <w:rPr>
                <w:sz w:val="16"/>
                <w:szCs w:val="16"/>
                <w:lang w:val="el-GR"/>
              </w:rPr>
            </w:pPr>
            <w:r w:rsidRPr="00C12C2D">
              <w:rPr>
                <w:sz w:val="16"/>
                <w:szCs w:val="16"/>
                <w:lang w:val="el-GR"/>
              </w:rPr>
              <w:t>ΒΑΘΜΟΛΟΓΙΑ</w:t>
            </w:r>
          </w:p>
          <w:p w14:paraId="67C9B220" w14:textId="154579D4" w:rsidR="0081757A" w:rsidRPr="00C12C2D" w:rsidRDefault="00C12C2D" w:rsidP="00C12C2D">
            <w:pPr>
              <w:tabs>
                <w:tab w:val="left" w:pos="1140"/>
              </w:tabs>
              <w:rPr>
                <w:sz w:val="16"/>
                <w:szCs w:val="16"/>
                <w:lang w:val="el-GR"/>
              </w:rPr>
            </w:pPr>
            <w:r w:rsidRPr="00C12C2D">
              <w:rPr>
                <w:sz w:val="16"/>
                <w:szCs w:val="16"/>
                <w:lang w:val="el-GR"/>
              </w:rPr>
              <w:t>(Αποτέλεσμα=Β1</w:t>
            </w:r>
            <w:r w:rsidR="00836B95">
              <w:rPr>
                <w:sz w:val="16"/>
                <w:szCs w:val="16"/>
                <w:lang w:val="el-GR"/>
              </w:rPr>
              <w:t>1</w:t>
            </w:r>
            <w:r w:rsidRPr="00C12C2D">
              <w:rPr>
                <w:sz w:val="16"/>
                <w:szCs w:val="16"/>
                <w:lang w:val="el-GR"/>
              </w:rPr>
              <w:t>/Γ1)</w:t>
            </w:r>
          </w:p>
        </w:tc>
        <w:tc>
          <w:tcPr>
            <w:tcW w:w="2070" w:type="dxa"/>
            <w:gridSpan w:val="13"/>
          </w:tcPr>
          <w:p w14:paraId="3FC36B0A" w14:textId="77777777" w:rsidR="0081757A" w:rsidRDefault="0081757A" w:rsidP="0081757A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936" w:type="dxa"/>
            <w:gridSpan w:val="2"/>
          </w:tcPr>
          <w:p w14:paraId="46EE2A4F" w14:textId="77777777" w:rsidR="0081757A" w:rsidRPr="00C12C2D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  <w:r w:rsidRPr="00C12C2D">
              <w:rPr>
                <w:sz w:val="16"/>
                <w:szCs w:val="16"/>
                <w:lang w:val="el-GR"/>
              </w:rPr>
              <w:t>Το πηλίκο της βαθμολογίας της Τεχνικής Αξιολόγησης με τον αριθμό (ποσό) που προκύπτει από το προσφερόμενο ενοίκιο σε ευρώ ανά τετραγωνικό μέτρο ανά μήνα (</w:t>
            </w:r>
            <w:r w:rsidRPr="00C12C2D">
              <w:rPr>
                <w:rFonts w:cstheme="minorHAnsi"/>
                <w:sz w:val="16"/>
                <w:szCs w:val="16"/>
                <w:lang w:val="el-GR"/>
              </w:rPr>
              <w:t>€</w:t>
            </w:r>
            <w:r w:rsidRPr="00C12C2D">
              <w:rPr>
                <w:sz w:val="16"/>
                <w:szCs w:val="16"/>
                <w:lang w:val="el-GR"/>
              </w:rPr>
              <w:t>/</w:t>
            </w:r>
            <w:proofErr w:type="spellStart"/>
            <w:r w:rsidRPr="00C12C2D">
              <w:rPr>
                <w:sz w:val="16"/>
                <w:szCs w:val="16"/>
                <w:lang w:val="el-GR"/>
              </w:rPr>
              <w:t>τμ</w:t>
            </w:r>
            <w:proofErr w:type="spellEnd"/>
            <w:r w:rsidRPr="00C12C2D">
              <w:rPr>
                <w:sz w:val="16"/>
                <w:szCs w:val="16"/>
                <w:lang w:val="el-GR"/>
              </w:rPr>
              <w:t>/μήνα)</w:t>
            </w:r>
          </w:p>
        </w:tc>
        <w:tc>
          <w:tcPr>
            <w:tcW w:w="1378" w:type="dxa"/>
          </w:tcPr>
          <w:p w14:paraId="39DA0412" w14:textId="77777777" w:rsidR="0081757A" w:rsidRDefault="0081757A" w:rsidP="0081757A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C12C2D" w:rsidRPr="00836B95" w14:paraId="5C9E901A" w14:textId="77777777" w:rsidTr="00836B95">
        <w:trPr>
          <w:trHeight w:val="1413"/>
          <w:jc w:val="center"/>
        </w:trPr>
        <w:tc>
          <w:tcPr>
            <w:tcW w:w="549" w:type="dxa"/>
          </w:tcPr>
          <w:p w14:paraId="1D56A7A5" w14:textId="77777777" w:rsidR="00C12C2D" w:rsidRPr="00C12C2D" w:rsidRDefault="00C12C2D" w:rsidP="00FC3FAC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Γ2</w:t>
            </w:r>
          </w:p>
        </w:tc>
        <w:tc>
          <w:tcPr>
            <w:tcW w:w="3950" w:type="dxa"/>
          </w:tcPr>
          <w:p w14:paraId="715E68D3" w14:textId="77777777" w:rsidR="00C12C2D" w:rsidRDefault="00C12C2D" w:rsidP="00FC3FAC">
            <w:pPr>
              <w:jc w:val="both"/>
              <w:rPr>
                <w:sz w:val="16"/>
                <w:szCs w:val="16"/>
                <w:lang w:val="el-GR"/>
              </w:rPr>
            </w:pPr>
            <w:r w:rsidRPr="00C12C2D">
              <w:rPr>
                <w:sz w:val="16"/>
                <w:szCs w:val="16"/>
                <w:lang w:val="el-GR"/>
              </w:rPr>
              <w:t xml:space="preserve">ΕΠΙΠΡΟΣΘΕΤΟ ΚΟΣΤΟΣ ΓΙΑ </w:t>
            </w:r>
            <w:r>
              <w:rPr>
                <w:sz w:val="16"/>
                <w:szCs w:val="16"/>
                <w:lang w:val="el-GR"/>
              </w:rPr>
              <w:t>ΧΩΡΟ ΣΤΑΘΜΕΥΣΗΣ (όπου εφαρμόζεται)</w:t>
            </w:r>
          </w:p>
          <w:p w14:paraId="206A17D2" w14:textId="53DEDF04" w:rsidR="00836B95" w:rsidRPr="00C12C2D" w:rsidRDefault="00836B95" w:rsidP="00FC3FAC">
            <w:pPr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*σημειώνεται ότι η Αρχή δεν</w:t>
            </w:r>
            <w:r>
              <w:rPr>
                <w:sz w:val="16"/>
                <w:szCs w:val="16"/>
                <w:lang w:val="el-GR"/>
              </w:rPr>
              <w:t xml:space="preserve"> δύναται</w:t>
            </w:r>
            <w:r>
              <w:rPr>
                <w:sz w:val="16"/>
                <w:szCs w:val="16"/>
                <w:lang w:val="el-GR"/>
              </w:rPr>
              <w:t xml:space="preserve"> επιβαρυνθεί με επιπλέον κόστος πέραν του </w:t>
            </w:r>
            <w:r>
              <w:rPr>
                <w:sz w:val="16"/>
                <w:szCs w:val="16"/>
                <w:lang w:val="el-GR"/>
              </w:rPr>
              <w:t xml:space="preserve">κόστους του </w:t>
            </w:r>
            <w:r>
              <w:rPr>
                <w:sz w:val="16"/>
                <w:szCs w:val="16"/>
                <w:lang w:val="el-GR"/>
              </w:rPr>
              <w:t xml:space="preserve">ενοικίου </w:t>
            </w:r>
            <w:r>
              <w:rPr>
                <w:sz w:val="16"/>
                <w:szCs w:val="16"/>
                <w:lang w:val="el-GR"/>
              </w:rPr>
              <w:t xml:space="preserve">το οποίο θα πρέπει να συμπεριλαμβάνει τους </w:t>
            </w:r>
            <w:r>
              <w:rPr>
                <w:sz w:val="16"/>
                <w:szCs w:val="16"/>
                <w:lang w:val="el-GR"/>
              </w:rPr>
              <w:t>40 χώρ</w:t>
            </w:r>
            <w:r>
              <w:rPr>
                <w:sz w:val="16"/>
                <w:szCs w:val="16"/>
                <w:lang w:val="el-GR"/>
              </w:rPr>
              <w:t>ους</w:t>
            </w:r>
            <w:r>
              <w:rPr>
                <w:sz w:val="16"/>
                <w:szCs w:val="16"/>
                <w:lang w:val="el-GR"/>
              </w:rPr>
              <w:t xml:space="preserve"> στάθμευσης</w:t>
            </w:r>
          </w:p>
        </w:tc>
        <w:tc>
          <w:tcPr>
            <w:tcW w:w="2070" w:type="dxa"/>
            <w:gridSpan w:val="13"/>
          </w:tcPr>
          <w:p w14:paraId="21209394" w14:textId="77777777" w:rsidR="00C12C2D" w:rsidRPr="00C12C2D" w:rsidRDefault="00C12C2D" w:rsidP="00FC3FAC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2936" w:type="dxa"/>
            <w:gridSpan w:val="2"/>
          </w:tcPr>
          <w:p w14:paraId="79CA68C2" w14:textId="67B59435" w:rsidR="00C12C2D" w:rsidRPr="00C12C2D" w:rsidRDefault="00C12C2D" w:rsidP="00FC3FAC">
            <w:pPr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1378" w:type="dxa"/>
          </w:tcPr>
          <w:p w14:paraId="6521CC11" w14:textId="77777777" w:rsidR="00C12C2D" w:rsidRPr="00C12C2D" w:rsidRDefault="00C12C2D" w:rsidP="00FC3FAC">
            <w:pPr>
              <w:jc w:val="both"/>
              <w:rPr>
                <w:sz w:val="16"/>
                <w:szCs w:val="16"/>
                <w:lang w:val="el-GR"/>
              </w:rPr>
            </w:pPr>
          </w:p>
        </w:tc>
      </w:tr>
    </w:tbl>
    <w:p w14:paraId="3C96AE79" w14:textId="77777777" w:rsidR="008B4626" w:rsidRDefault="008B4626" w:rsidP="003C7D58">
      <w:pPr>
        <w:jc w:val="both"/>
        <w:rPr>
          <w:u w:val="single"/>
          <w:lang w:val="el-GR"/>
        </w:rPr>
      </w:pPr>
    </w:p>
    <w:p w14:paraId="40D4C03A" w14:textId="4417DD5E" w:rsidR="00836B95" w:rsidRPr="008B4626" w:rsidRDefault="008B4626" w:rsidP="003C7D58">
      <w:pPr>
        <w:jc w:val="both"/>
        <w:rPr>
          <w:i/>
          <w:sz w:val="20"/>
          <w:szCs w:val="20"/>
          <w:lang w:val="el-GR"/>
        </w:rPr>
      </w:pPr>
      <w:r w:rsidRPr="008B4626">
        <w:rPr>
          <w:i/>
          <w:sz w:val="20"/>
          <w:szCs w:val="20"/>
          <w:lang w:val="el-GR"/>
        </w:rPr>
        <w:t>*</w:t>
      </w:r>
      <w:r w:rsidR="00836B95" w:rsidRPr="008B4626">
        <w:rPr>
          <w:i/>
          <w:sz w:val="20"/>
          <w:szCs w:val="20"/>
          <w:lang w:val="el-GR"/>
        </w:rPr>
        <w:t>Σημειώνεται ότι, με βάση τον περί Φόρου Προστιθέμενης Αξίας Νόμο</w:t>
      </w:r>
      <w:r>
        <w:rPr>
          <w:i/>
          <w:sz w:val="20"/>
          <w:szCs w:val="20"/>
          <w:lang w:val="el-GR"/>
        </w:rPr>
        <w:t>,</w:t>
      </w:r>
      <w:r w:rsidR="00836B95" w:rsidRPr="008B4626">
        <w:rPr>
          <w:i/>
          <w:sz w:val="20"/>
          <w:szCs w:val="20"/>
          <w:lang w:val="el-GR"/>
        </w:rPr>
        <w:t xml:space="preserve"> η μίσθωση</w:t>
      </w:r>
      <w:r w:rsidRPr="008B4626">
        <w:rPr>
          <w:i/>
          <w:sz w:val="20"/>
          <w:szCs w:val="20"/>
          <w:lang w:val="el-GR"/>
        </w:rPr>
        <w:t xml:space="preserve"> ακίνητης ιδιοκτησίας</w:t>
      </w:r>
      <w:r w:rsidR="00836B95" w:rsidRPr="008B4626">
        <w:rPr>
          <w:i/>
          <w:sz w:val="20"/>
          <w:szCs w:val="20"/>
          <w:lang w:val="el-GR"/>
        </w:rPr>
        <w:t xml:space="preserve"> προς το Δημόσιο και Ευρύτερο Δημόσιο </w:t>
      </w:r>
      <w:r>
        <w:rPr>
          <w:i/>
          <w:sz w:val="20"/>
          <w:szCs w:val="20"/>
          <w:lang w:val="el-GR"/>
        </w:rPr>
        <w:t>Τ</w:t>
      </w:r>
      <w:r w:rsidR="00836B95" w:rsidRPr="008B4626">
        <w:rPr>
          <w:i/>
          <w:sz w:val="20"/>
          <w:szCs w:val="20"/>
          <w:lang w:val="el-GR"/>
        </w:rPr>
        <w:t xml:space="preserve">ομέα </w:t>
      </w:r>
      <w:r w:rsidRPr="008B4626">
        <w:rPr>
          <w:i/>
          <w:sz w:val="20"/>
          <w:szCs w:val="20"/>
          <w:lang w:val="el-GR"/>
        </w:rPr>
        <w:t xml:space="preserve">δεν υπόκειται </w:t>
      </w:r>
      <w:r>
        <w:rPr>
          <w:i/>
          <w:sz w:val="20"/>
          <w:szCs w:val="20"/>
          <w:lang w:val="el-GR"/>
        </w:rPr>
        <w:t>σε</w:t>
      </w:r>
      <w:r w:rsidRPr="008B4626">
        <w:rPr>
          <w:i/>
          <w:sz w:val="20"/>
          <w:szCs w:val="20"/>
          <w:lang w:val="el-GR"/>
        </w:rPr>
        <w:t xml:space="preserve"> ΦΠΑ</w:t>
      </w:r>
      <w:r>
        <w:rPr>
          <w:i/>
          <w:sz w:val="20"/>
          <w:szCs w:val="20"/>
          <w:lang w:val="el-GR"/>
        </w:rPr>
        <w:t xml:space="preserve"> </w:t>
      </w:r>
      <w:r w:rsidRPr="008B4626">
        <w:rPr>
          <w:i/>
          <w:sz w:val="20"/>
          <w:szCs w:val="20"/>
          <w:lang w:val="el-GR"/>
        </w:rPr>
        <w:t>(εξαιρείται από την επιβολή ΦΠΑ)</w:t>
      </w:r>
    </w:p>
    <w:sectPr w:rsidR="00836B95" w:rsidRPr="008B46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D6C6" w14:textId="77777777" w:rsidR="00CD0574" w:rsidRDefault="00CD0574" w:rsidP="008B4626">
      <w:pPr>
        <w:spacing w:after="0" w:line="240" w:lineRule="auto"/>
      </w:pPr>
      <w:r>
        <w:separator/>
      </w:r>
    </w:p>
  </w:endnote>
  <w:endnote w:type="continuationSeparator" w:id="0">
    <w:p w14:paraId="309DBAA8" w14:textId="77777777" w:rsidR="00CD0574" w:rsidRDefault="00CD0574" w:rsidP="008B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21EEE" w14:textId="77777777" w:rsidR="00CD0574" w:rsidRDefault="00CD0574" w:rsidP="008B4626">
      <w:pPr>
        <w:spacing w:after="0" w:line="240" w:lineRule="auto"/>
      </w:pPr>
      <w:r>
        <w:separator/>
      </w:r>
    </w:p>
  </w:footnote>
  <w:footnote w:type="continuationSeparator" w:id="0">
    <w:p w14:paraId="0E76750A" w14:textId="77777777" w:rsidR="00CD0574" w:rsidRDefault="00CD0574" w:rsidP="008B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7B84"/>
    <w:multiLevelType w:val="hybridMultilevel"/>
    <w:tmpl w:val="C546BB3C"/>
    <w:lvl w:ilvl="0" w:tplc="7E68C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0080"/>
    <w:multiLevelType w:val="hybridMultilevel"/>
    <w:tmpl w:val="CB58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A52FC"/>
    <w:multiLevelType w:val="hybridMultilevel"/>
    <w:tmpl w:val="6C186EAC"/>
    <w:lvl w:ilvl="0" w:tplc="4B7AF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28"/>
    <w:rsid w:val="00020419"/>
    <w:rsid w:val="0009270C"/>
    <w:rsid w:val="0010673C"/>
    <w:rsid w:val="001210FC"/>
    <w:rsid w:val="001760DE"/>
    <w:rsid w:val="00203A58"/>
    <w:rsid w:val="00212F6A"/>
    <w:rsid w:val="00214845"/>
    <w:rsid w:val="00262313"/>
    <w:rsid w:val="002A5925"/>
    <w:rsid w:val="003233F9"/>
    <w:rsid w:val="00375F0E"/>
    <w:rsid w:val="0037651A"/>
    <w:rsid w:val="003C7D58"/>
    <w:rsid w:val="003E62F0"/>
    <w:rsid w:val="00461DA4"/>
    <w:rsid w:val="004B7EAC"/>
    <w:rsid w:val="0053283F"/>
    <w:rsid w:val="005D29BC"/>
    <w:rsid w:val="00627FA4"/>
    <w:rsid w:val="00683781"/>
    <w:rsid w:val="0069517E"/>
    <w:rsid w:val="00713E8D"/>
    <w:rsid w:val="0081757A"/>
    <w:rsid w:val="008334E2"/>
    <w:rsid w:val="00836B95"/>
    <w:rsid w:val="00837B3E"/>
    <w:rsid w:val="008B4626"/>
    <w:rsid w:val="008C4F64"/>
    <w:rsid w:val="008F6671"/>
    <w:rsid w:val="00902A44"/>
    <w:rsid w:val="00974536"/>
    <w:rsid w:val="00980A8C"/>
    <w:rsid w:val="00980AFE"/>
    <w:rsid w:val="009C4663"/>
    <w:rsid w:val="009F3450"/>
    <w:rsid w:val="00A71C4E"/>
    <w:rsid w:val="00A818C4"/>
    <w:rsid w:val="00AC241B"/>
    <w:rsid w:val="00AD4328"/>
    <w:rsid w:val="00AF0467"/>
    <w:rsid w:val="00B3045C"/>
    <w:rsid w:val="00B44D82"/>
    <w:rsid w:val="00BD34D9"/>
    <w:rsid w:val="00BD5334"/>
    <w:rsid w:val="00C0080E"/>
    <w:rsid w:val="00C11CFB"/>
    <w:rsid w:val="00C12C2D"/>
    <w:rsid w:val="00C97A5B"/>
    <w:rsid w:val="00CA5AB4"/>
    <w:rsid w:val="00CD0574"/>
    <w:rsid w:val="00D766C3"/>
    <w:rsid w:val="00D77C77"/>
    <w:rsid w:val="00E01C05"/>
    <w:rsid w:val="00E155E1"/>
    <w:rsid w:val="00E75E78"/>
    <w:rsid w:val="00E918BE"/>
    <w:rsid w:val="00EB1CC5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217AD"/>
  <w15:chartTrackingRefBased/>
  <w15:docId w15:val="{5EF9C001-141F-4F56-8608-F46F2C42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5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F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26"/>
  </w:style>
  <w:style w:type="paragraph" w:styleId="Footer">
    <w:name w:val="footer"/>
    <w:basedOn w:val="Normal"/>
    <w:link w:val="FooterChar"/>
    <w:uiPriority w:val="99"/>
    <w:unhideWhenUsed/>
    <w:rsid w:val="008B4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9928-A9A4-4A39-9573-D731A65F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Maos</dc:creator>
  <cp:keywords/>
  <dc:description/>
  <cp:lastModifiedBy>Ioanna Fiakkou</cp:lastModifiedBy>
  <cp:revision>4</cp:revision>
  <dcterms:created xsi:type="dcterms:W3CDTF">2018-05-21T06:13:00Z</dcterms:created>
  <dcterms:modified xsi:type="dcterms:W3CDTF">2018-08-14T09:51:00Z</dcterms:modified>
</cp:coreProperties>
</file>